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A9E85" w14:textId="77777777" w:rsidR="00046A9C" w:rsidRDefault="00046A9C" w:rsidP="001C7440">
      <w:pPr>
        <w:widowControl/>
        <w:shd w:val="clear" w:color="auto" w:fill="FFFFFF"/>
        <w:spacing w:line="700" w:lineRule="exact"/>
        <w:jc w:val="center"/>
        <w:outlineLvl w:val="1"/>
        <w:rPr>
          <w:rFonts w:ascii="Noto Sans TC" w:eastAsia="Noto Sans TC" w:hAnsi="Noto Sans TC" w:cs="新細明體"/>
          <w:color w:val="3C4858"/>
          <w:spacing w:val="8"/>
          <w:kern w:val="0"/>
          <w:sz w:val="48"/>
          <w:szCs w:val="48"/>
        </w:rPr>
      </w:pPr>
      <w:r w:rsidRPr="00046A9C"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  <w:t>國立雲林科技大學</w:t>
      </w:r>
      <w:r w:rsidR="00423446"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  <w:t>技術及職業教育究所</w:t>
      </w:r>
    </w:p>
    <w:p w14:paraId="4ECD350A" w14:textId="3178AE1B" w:rsidR="001C7440" w:rsidRPr="00046A9C" w:rsidRDefault="00046A9C" w:rsidP="001C7440">
      <w:pPr>
        <w:widowControl/>
        <w:shd w:val="clear" w:color="auto" w:fill="FFFFFF"/>
        <w:spacing w:line="700" w:lineRule="exact"/>
        <w:jc w:val="center"/>
        <w:outlineLvl w:val="1"/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</w:pPr>
      <w:proofErr w:type="gramStart"/>
      <w:r w:rsidRPr="00D35D82"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  <w:t>甄</w:t>
      </w:r>
      <w:proofErr w:type="gramEnd"/>
      <w:r w:rsidRPr="00D35D82"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  <w:t>聘</w:t>
      </w:r>
      <w:r w:rsidR="00D35D82" w:rsidRPr="00D35D82">
        <w:rPr>
          <w:rFonts w:ascii="Noto Sans TC" w:eastAsia="Noto Sans TC" w:hAnsi="Noto Sans TC" w:cs="新細明體" w:hint="eastAsia"/>
          <w:color w:val="3C4858"/>
          <w:spacing w:val="8"/>
          <w:kern w:val="0"/>
          <w:sz w:val="48"/>
          <w:szCs w:val="48"/>
        </w:rPr>
        <w:t>專任教師公告</w:t>
      </w:r>
    </w:p>
    <w:p w14:paraId="4549C428" w14:textId="2AF1FC13" w:rsidR="00D35D82" w:rsidRPr="00046A9C" w:rsidRDefault="00D35D82" w:rsidP="001C7440">
      <w:pPr>
        <w:widowControl/>
        <w:shd w:val="clear" w:color="auto" w:fill="FFFFFF"/>
        <w:spacing w:beforeLines="50" w:before="180" w:line="0" w:lineRule="atLeast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一、需用名額：助理教授(含)以上資格之專任教師一名。</w:t>
      </w:r>
    </w:p>
    <w:p w14:paraId="6E957E44" w14:textId="77777777" w:rsidR="001C7440" w:rsidRDefault="00D35D82" w:rsidP="001C7440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二、聘任日期：民國116年</w:t>
      </w:r>
      <w:r w:rsidR="00423446"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8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月1日起聘(11</w:t>
      </w:r>
      <w:r w:rsidR="00423446"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6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學年度第</w:t>
      </w:r>
      <w:r w:rsidR="00423446"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1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學期</w:t>
      </w:r>
      <w:r w:rsidR="00046A9C"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)</w:t>
      </w:r>
    </w:p>
    <w:p w14:paraId="6D0E16DB" w14:textId="77777777" w:rsidR="001C7440" w:rsidRDefault="00046A9C" w:rsidP="001C7440">
      <w:pPr>
        <w:widowControl/>
        <w:shd w:val="clear" w:color="auto" w:fill="FFFFFF"/>
        <w:spacing w:line="0" w:lineRule="atLeast"/>
        <w:ind w:firstLineChars="200" w:firstLine="572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若因無法即時取得教師證等因素，而導致無法如期完成聘任程序，聘期</w:t>
      </w:r>
      <w:r w:rsidR="001C7440">
        <w:rPr>
          <w:rFonts w:ascii="Noto Sans TC" w:eastAsia="Noto Sans TC" w:hAnsi="Noto Sans TC" w:cs="新細明體" w:hint="eastAsia"/>
          <w:spacing w:val="23"/>
          <w:kern w:val="0"/>
          <w:szCs w:val="24"/>
        </w:rPr>
        <w:t xml:space="preserve">  </w:t>
      </w:r>
    </w:p>
    <w:p w14:paraId="39F6FD63" w14:textId="2E22B6CB" w:rsidR="00D35D82" w:rsidRPr="00046A9C" w:rsidRDefault="00046A9C" w:rsidP="001C7440">
      <w:pPr>
        <w:widowControl/>
        <w:shd w:val="clear" w:color="auto" w:fill="FFFFFF"/>
        <w:spacing w:line="0" w:lineRule="atLeast"/>
        <w:ind w:firstLineChars="200" w:firstLine="572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將改由民國11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7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年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2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月1日起聘</w:t>
      </w:r>
      <w:r w:rsidR="001C7440">
        <w:rPr>
          <w:rFonts w:ascii="Noto Sans TC" w:eastAsia="Noto Sans TC" w:hAnsi="Noto Sans TC" w:cs="新細明體" w:hint="eastAsia"/>
          <w:spacing w:val="23"/>
          <w:kern w:val="0"/>
          <w:szCs w:val="24"/>
        </w:rPr>
        <w:t>，</w:t>
      </w: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如無適當人選，得從缺。</w:t>
      </w:r>
    </w:p>
    <w:p w14:paraId="5363840C" w14:textId="08A981B9" w:rsidR="00D35D82" w:rsidRPr="00046A9C" w:rsidRDefault="00D35D82" w:rsidP="00046A9C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三、專長領域及資格條件：</w:t>
      </w:r>
    </w:p>
    <w:p w14:paraId="6EFF4873" w14:textId="20602139" w:rsidR="00EA3A17" w:rsidRPr="00046A9C" w:rsidRDefault="00D35D82" w:rsidP="00046A9C">
      <w:pPr>
        <w:widowControl/>
        <w:shd w:val="clear" w:color="auto" w:fill="FFFFFF"/>
        <w:spacing w:line="0" w:lineRule="atLeast"/>
        <w:ind w:left="512" w:hangingChars="200" w:hanging="512"/>
        <w:rPr>
          <w:rFonts w:ascii="Noto Sans TC" w:eastAsia="Noto Sans TC" w:hAnsi="Noto Sans TC" w:cs="新細明體"/>
          <w:spacing w:val="8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(</w:t>
      </w:r>
      <w:proofErr w:type="gramStart"/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一</w:t>
      </w:r>
      <w:proofErr w:type="gramEnd"/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)資格：</w:t>
      </w:r>
    </w:p>
    <w:p w14:paraId="25CE6A99" w14:textId="671B39D9" w:rsidR="00423446" w:rsidRPr="00046A9C" w:rsidRDefault="00046A9C" w:rsidP="00046A9C">
      <w:pPr>
        <w:widowControl/>
        <w:shd w:val="clear" w:color="auto" w:fill="FFFFFF"/>
        <w:spacing w:line="0" w:lineRule="atLeast"/>
        <w:ind w:left="512" w:hangingChars="200" w:hanging="512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</w:t>
      </w:r>
      <w:r w:rsidR="00EA3A17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1.</w:t>
      </w:r>
      <w:r w:rsidR="00423446" w:rsidRPr="00046A9C">
        <w:rPr>
          <w:rFonts w:ascii="Noto Sans TC" w:eastAsia="Noto Sans TC" w:hAnsi="Noto Sans TC" w:cs="新細明體"/>
          <w:spacing w:val="8"/>
          <w:kern w:val="0"/>
          <w:szCs w:val="24"/>
        </w:rPr>
        <w:t>具教育部認可之國內外大學教育相關領域博士學位(或具助理教授以上證書)者。</w:t>
      </w:r>
    </w:p>
    <w:p w14:paraId="1178BB21" w14:textId="4F8B2B4C" w:rsidR="00EA3A17" w:rsidRPr="00046A9C" w:rsidRDefault="00046A9C" w:rsidP="00046A9C">
      <w:pPr>
        <w:widowControl/>
        <w:shd w:val="clear" w:color="auto" w:fill="FFFFFF"/>
        <w:spacing w:line="0" w:lineRule="atLeast"/>
        <w:ind w:left="512" w:hangingChars="200" w:hanging="512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</w:t>
      </w:r>
      <w:r w:rsidR="00EA3A17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2.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具備中等學校教師資格及教學或實務研究經驗1年以上。</w:t>
      </w:r>
    </w:p>
    <w:p w14:paraId="6A5E8A7C" w14:textId="77777777" w:rsidR="00046A9C" w:rsidRDefault="00D35D82" w:rsidP="00046A9C">
      <w:pPr>
        <w:snapToGrid w:val="0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(二)學術專長：</w:t>
      </w:r>
      <w:proofErr w:type="gramStart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具技職</w:t>
      </w:r>
      <w:proofErr w:type="gramEnd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教育、人力發展、資訊教育、數位科技、行政管理等專業背</w:t>
      </w:r>
      <w:r w:rsid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</w:t>
      </w:r>
    </w:p>
    <w:p w14:paraId="790B3D8C" w14:textId="6EF6ED16" w:rsidR="000478EA" w:rsidRPr="00046A9C" w:rsidRDefault="00046A9C" w:rsidP="00046A9C">
      <w:pPr>
        <w:snapToGrid w:val="0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景。</w:t>
      </w:r>
    </w:p>
    <w:p w14:paraId="0C5908E8" w14:textId="77777777" w:rsidR="00D35D82" w:rsidRPr="00046A9C" w:rsidRDefault="00D35D82" w:rsidP="00046A9C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四、其他特殊要求條件</w:t>
      </w:r>
    </w:p>
    <w:p w14:paraId="2E7DDACE" w14:textId="69BCAA80" w:rsidR="00EA3A17" w:rsidRPr="00046A9C" w:rsidRDefault="00046A9C" w:rsidP="00046A9C">
      <w:pPr>
        <w:widowControl/>
        <w:spacing w:line="0" w:lineRule="atLeast"/>
        <w:ind w:hanging="480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</w:t>
      </w:r>
      <w:r w:rsidR="00D35D82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(</w:t>
      </w:r>
      <w:proofErr w:type="gramStart"/>
      <w:r w:rsidR="00D35D82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一</w:t>
      </w:r>
      <w:proofErr w:type="gramEnd"/>
      <w:r w:rsidR="00D35D82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)</w:t>
      </w:r>
      <w:r w:rsidR="00EA3A17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應具備全英文授課能力。</w:t>
      </w:r>
    </w:p>
    <w:p w14:paraId="1C4ECF3C" w14:textId="77777777" w:rsidR="00046A9C" w:rsidRDefault="00046A9C" w:rsidP="00046A9C">
      <w:pPr>
        <w:widowControl/>
        <w:spacing w:line="0" w:lineRule="atLeast"/>
        <w:ind w:hanging="480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</w:t>
      </w:r>
      <w:r w:rsidR="00EA3A17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(二)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應具備一年以上與任教領域相關之業界實務工作經驗。(需檢附相關工作證明，但</w:t>
      </w:r>
    </w:p>
    <w:p w14:paraId="5A6B733B" w14:textId="12334B90" w:rsidR="00EA3A17" w:rsidRPr="00046A9C" w:rsidRDefault="00046A9C" w:rsidP="00046A9C">
      <w:pPr>
        <w:widowControl/>
        <w:spacing w:line="0" w:lineRule="atLeast"/>
        <w:ind w:hanging="480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   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技術及職業教育法施行前已在職之編制內專任合格教師，不在此限。)</w:t>
      </w:r>
    </w:p>
    <w:p w14:paraId="0D1CACD1" w14:textId="77777777" w:rsidR="00046A9C" w:rsidRDefault="00046A9C" w:rsidP="00046A9C">
      <w:pPr>
        <w:snapToGrid w:val="0"/>
        <w:spacing w:line="0" w:lineRule="atLeast"/>
        <w:ind w:hanging="480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</w:t>
      </w:r>
      <w:r w:rsidR="00EA3A17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(三)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須符合本校人文與科學學院新聘專任教師研究能力基本指標。_</w:t>
      </w:r>
      <w:proofErr w:type="gramStart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註</w:t>
      </w:r>
      <w:proofErr w:type="gramEnd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:五年內</w:t>
      </w:r>
      <w:proofErr w:type="gramStart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（</w:t>
      </w:r>
      <w:proofErr w:type="gramEnd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2022-</w:t>
      </w:r>
    </w:p>
    <w:p w14:paraId="67308E26" w14:textId="70A2CA9B" w:rsidR="00EA3A17" w:rsidRDefault="00046A9C" w:rsidP="00046A9C">
      <w:pPr>
        <w:snapToGrid w:val="0"/>
        <w:spacing w:line="0" w:lineRule="atLeast"/>
        <w:ind w:hanging="480"/>
        <w:rPr>
          <w:rFonts w:ascii="Noto Sans TC" w:eastAsia="Noto Sans TC" w:hAnsi="Noto Sans TC" w:cs="新細明體"/>
          <w:spacing w:val="8"/>
          <w:kern w:val="0"/>
          <w:szCs w:val="24"/>
        </w:rPr>
      </w:pPr>
      <w:r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   </w:t>
      </w:r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2026</w:t>
      </w:r>
      <w:proofErr w:type="gramStart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）</w:t>
      </w:r>
      <w:proofErr w:type="gramEnd"/>
      <w:r w:rsidR="00EA3A17" w:rsidRPr="00046A9C">
        <w:rPr>
          <w:rFonts w:ascii="Noto Sans TC" w:eastAsia="Noto Sans TC" w:hAnsi="Noto Sans TC" w:cs="新細明體"/>
          <w:spacing w:val="8"/>
          <w:kern w:val="0"/>
          <w:szCs w:val="24"/>
        </w:rPr>
        <w:t>之著作篇數。</w:t>
      </w:r>
    </w:p>
    <w:p w14:paraId="5CFBA172" w14:textId="77777777" w:rsidR="001C7440" w:rsidRDefault="00D35D82" w:rsidP="001C7440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23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23"/>
          <w:kern w:val="0"/>
          <w:szCs w:val="24"/>
        </w:rPr>
        <w:t>五、檢附證件資料：</w:t>
      </w:r>
      <w:r w:rsidR="001C7440" w:rsidRPr="001C7440">
        <w:rPr>
          <w:rFonts w:ascii="Noto Sans TC" w:eastAsia="Noto Sans TC" w:hAnsi="Noto Sans TC" w:cs="新細明體" w:hint="eastAsia"/>
          <w:spacing w:val="23"/>
          <w:kern w:val="0"/>
          <w:szCs w:val="24"/>
        </w:rPr>
        <w:t>請查閱附件。</w:t>
      </w:r>
    </w:p>
    <w:p w14:paraId="76044FDE" w14:textId="051A4CA9" w:rsidR="000478EA" w:rsidRPr="00046A9C" w:rsidRDefault="000478EA" w:rsidP="001C7440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六、截止日期：至116 年 1 月 25 日(星期一)</w:t>
      </w:r>
      <w:r w:rsidR="00046A9C" w:rsidRPr="00046A9C">
        <w:rPr>
          <w:rFonts w:ascii="Noto Sans TC" w:eastAsia="Noto Sans TC" w:hAnsi="Noto Sans TC" w:hint="eastAsia"/>
          <w:color w:val="00000F"/>
          <w:spacing w:val="23"/>
          <w:szCs w:val="24"/>
          <w:shd w:val="clear" w:color="auto" w:fill="FFFFFF"/>
        </w:rPr>
        <w:t xml:space="preserve"> </w:t>
      </w:r>
      <w:r w:rsidR="00046A9C" w:rsidRPr="00046A9C">
        <w:rPr>
          <w:rFonts w:ascii="Noto Sans TC" w:eastAsia="Noto Sans TC" w:hAnsi="Noto Sans TC" w:hint="eastAsia"/>
          <w:color w:val="00000F"/>
          <w:spacing w:val="23"/>
          <w:szCs w:val="24"/>
          <w:shd w:val="clear" w:color="auto" w:fill="FFFFFF"/>
        </w:rPr>
        <w:t>(以郵戳為憑)</w:t>
      </w: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。</w:t>
      </w:r>
    </w:p>
    <w:p w14:paraId="6CF76E7F" w14:textId="77777777" w:rsidR="00046A9C" w:rsidRPr="00046A9C" w:rsidRDefault="000478EA" w:rsidP="00046A9C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  <w:u w:val="single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七、應徵方式：將資料郵寄至64002雲林縣斗六市大學路三段123號</w:t>
      </w:r>
      <w:r w:rsidR="00046A9C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</w:t>
      </w:r>
      <w:r w:rsidRPr="00046A9C">
        <w:rPr>
          <w:rFonts w:ascii="Noto Sans TC" w:eastAsia="Noto Sans TC" w:hAnsi="Noto Sans TC" w:cs="新細明體"/>
          <w:spacing w:val="8"/>
          <w:kern w:val="0"/>
          <w:szCs w:val="24"/>
        </w:rPr>
        <w:t>本校</w:t>
      </w: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  <w:u w:val="single"/>
        </w:rPr>
        <w:t>人文</w:t>
      </w:r>
      <w:r w:rsidRPr="00046A9C">
        <w:rPr>
          <w:rFonts w:ascii="Noto Sans TC" w:eastAsia="Noto Sans TC" w:hAnsi="Noto Sans TC" w:cs="新細明體"/>
          <w:spacing w:val="8"/>
          <w:kern w:val="0"/>
          <w:szCs w:val="24"/>
          <w:u w:val="single"/>
        </w:rPr>
        <w:t>學院</w:t>
      </w:r>
    </w:p>
    <w:p w14:paraId="1E78F4DB" w14:textId="22DFBF89" w:rsidR="000478EA" w:rsidRPr="00046A9C" w:rsidRDefault="00046A9C" w:rsidP="00046A9C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   </w:t>
      </w:r>
      <w:r w:rsidR="000478EA" w:rsidRPr="00046A9C">
        <w:rPr>
          <w:rFonts w:ascii="Noto Sans TC" w:eastAsia="Noto Sans TC" w:hAnsi="Noto Sans TC" w:cs="新細明體"/>
          <w:spacing w:val="8"/>
          <w:kern w:val="0"/>
          <w:szCs w:val="24"/>
          <w:u w:val="single"/>
        </w:rPr>
        <w:t>辦公室</w:t>
      </w:r>
      <w:r w:rsidR="000478EA" w:rsidRPr="00046A9C">
        <w:rPr>
          <w:rFonts w:ascii="Noto Sans TC" w:eastAsia="Noto Sans TC" w:hAnsi="Noto Sans TC" w:cs="新細明體"/>
          <w:spacing w:val="8"/>
          <w:kern w:val="0"/>
          <w:szCs w:val="24"/>
        </w:rPr>
        <w:t>收</w:t>
      </w:r>
      <w:r w:rsidR="000478EA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 xml:space="preserve"> (請註明應徵技術及職業教育研究所專任教師)。</w:t>
      </w:r>
    </w:p>
    <w:p w14:paraId="2C1CA44D" w14:textId="25C10153" w:rsidR="00EA3A17" w:rsidRPr="00046A9C" w:rsidRDefault="000478EA" w:rsidP="001C7440">
      <w:pPr>
        <w:widowControl/>
        <w:snapToGrid w:val="0"/>
        <w:spacing w:line="0" w:lineRule="atLeast"/>
        <w:rPr>
          <w:rFonts w:ascii="Noto Sans TC" w:eastAsia="Noto Sans TC" w:hAnsi="Noto Sans TC" w:cs="新細明體"/>
          <w:spacing w:val="8"/>
          <w:kern w:val="0"/>
          <w:szCs w:val="24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八、所寄資料，不論是否通過初審，恕不寄還。</w:t>
      </w:r>
    </w:p>
    <w:p w14:paraId="3329B9BB" w14:textId="04CB435F" w:rsidR="00046A9C" w:rsidRPr="001C7440" w:rsidRDefault="00D35D82">
      <w:pPr>
        <w:widowControl/>
        <w:shd w:val="clear" w:color="auto" w:fill="FFFFFF"/>
        <w:spacing w:line="0" w:lineRule="atLeast"/>
        <w:rPr>
          <w:rFonts w:ascii="Noto Sans TC" w:eastAsia="Noto Sans TC" w:hAnsi="Noto Sans TC" w:cs="新細明體" w:hint="eastAsia"/>
          <w:spacing w:val="8"/>
          <w:kern w:val="0"/>
          <w:szCs w:val="24"/>
          <w:u w:val="single"/>
        </w:rPr>
      </w:pP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九、聯絡資訊：電話05-534-2601 轉</w:t>
      </w:r>
      <w:r w:rsidR="000478EA"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3031</w:t>
      </w:r>
      <w:r w:rsidRPr="00046A9C">
        <w:rPr>
          <w:rFonts w:ascii="Noto Sans TC" w:eastAsia="Noto Sans TC" w:hAnsi="Noto Sans TC" w:cs="新細明體" w:hint="eastAsia"/>
          <w:spacing w:val="8"/>
          <w:kern w:val="0"/>
          <w:szCs w:val="24"/>
        </w:rPr>
        <w:t> 林小姐，e-</w:t>
      </w:r>
      <w:r w:rsidRPr="00932F17">
        <w:rPr>
          <w:rFonts w:ascii="Noto Sans TC" w:eastAsia="Noto Sans TC" w:hAnsi="Noto Sans TC" w:cs="新細明體" w:hint="eastAsia"/>
          <w:spacing w:val="8"/>
          <w:kern w:val="0"/>
          <w:szCs w:val="24"/>
        </w:rPr>
        <w:t>mail：</w:t>
      </w:r>
      <w:hyperlink r:id="rId7" w:history="1">
        <w:r w:rsidR="000478EA" w:rsidRPr="00932F17">
          <w:rPr>
            <w:rStyle w:val="a7"/>
            <w:rFonts w:ascii="Noto Sans TC" w:eastAsia="Noto Sans TC" w:hAnsi="Noto Sans TC" w:cs="新細明體"/>
            <w:color w:val="auto"/>
            <w:spacing w:val="8"/>
            <w:kern w:val="0"/>
            <w:szCs w:val="24"/>
          </w:rPr>
          <w:t>ght</w:t>
        </w:r>
        <w:r w:rsidR="000478EA" w:rsidRPr="00932F17">
          <w:rPr>
            <w:rStyle w:val="a7"/>
            <w:rFonts w:ascii="Noto Sans TC" w:eastAsia="Noto Sans TC" w:hAnsi="Noto Sans TC" w:cs="新細明體" w:hint="eastAsia"/>
            <w:color w:val="auto"/>
            <w:spacing w:val="8"/>
            <w:kern w:val="0"/>
            <w:szCs w:val="24"/>
          </w:rPr>
          <w:t>@yuntech.edu.tw</w:t>
        </w:r>
      </w:hyperlink>
    </w:p>
    <w:sectPr w:rsidR="00046A9C" w:rsidRPr="001C7440" w:rsidSect="00046A9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B43D4" w14:textId="77777777" w:rsidR="00F86CAC" w:rsidRDefault="00F86CAC" w:rsidP="00D35D82">
      <w:r>
        <w:separator/>
      </w:r>
    </w:p>
  </w:endnote>
  <w:endnote w:type="continuationSeparator" w:id="0">
    <w:p w14:paraId="1BE8DB20" w14:textId="77777777" w:rsidR="00F86CAC" w:rsidRDefault="00F86CAC" w:rsidP="00D35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TC">
    <w:panose1 w:val="020B0200000000000000"/>
    <w:charset w:val="88"/>
    <w:family w:val="swiss"/>
    <w:pitch w:val="variable"/>
    <w:sig w:usb0="20000287" w:usb1="2ADF3C10" w:usb2="00000016" w:usb3="00000000" w:csb0="0012010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062DC7" w14:textId="77777777" w:rsidR="00F86CAC" w:rsidRDefault="00F86CAC" w:rsidP="00D35D82">
      <w:r>
        <w:separator/>
      </w:r>
    </w:p>
  </w:footnote>
  <w:footnote w:type="continuationSeparator" w:id="0">
    <w:p w14:paraId="6B55503B" w14:textId="77777777" w:rsidR="00F86CAC" w:rsidRDefault="00F86CAC" w:rsidP="00D35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C501A"/>
    <w:multiLevelType w:val="multilevel"/>
    <w:tmpl w:val="52948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BA"/>
    <w:rsid w:val="00046A9C"/>
    <w:rsid w:val="000478EA"/>
    <w:rsid w:val="001C7440"/>
    <w:rsid w:val="0033094D"/>
    <w:rsid w:val="00423446"/>
    <w:rsid w:val="005B1EB1"/>
    <w:rsid w:val="007D3449"/>
    <w:rsid w:val="00932F17"/>
    <w:rsid w:val="00A54CBA"/>
    <w:rsid w:val="00A66B0B"/>
    <w:rsid w:val="00AE75C1"/>
    <w:rsid w:val="00D35D82"/>
    <w:rsid w:val="00EA3A17"/>
    <w:rsid w:val="00F86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9DAF21"/>
  <w15:chartTrackingRefBased/>
  <w15:docId w15:val="{7B7DABE5-7F5E-45E3-8A4A-EF66C4A4C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35D8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35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35D8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35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35D82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D35D8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itemtextresizertitle">
    <w:name w:val="itemtextresizertitle"/>
    <w:basedOn w:val="a0"/>
    <w:rsid w:val="00D35D82"/>
  </w:style>
  <w:style w:type="character" w:styleId="a7">
    <w:name w:val="Hyperlink"/>
    <w:basedOn w:val="a0"/>
    <w:uiPriority w:val="99"/>
    <w:unhideWhenUsed/>
    <w:rsid w:val="00D35D82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D35D8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8">
    <w:name w:val="Strong"/>
    <w:basedOn w:val="a0"/>
    <w:uiPriority w:val="22"/>
    <w:qFormat/>
    <w:rsid w:val="00D35D82"/>
    <w:rPr>
      <w:b/>
      <w:bCs/>
    </w:rPr>
  </w:style>
  <w:style w:type="paragraph" w:styleId="a9">
    <w:name w:val="List Paragraph"/>
    <w:basedOn w:val="a"/>
    <w:rsid w:val="000478EA"/>
    <w:pPr>
      <w:suppressAutoHyphens/>
      <w:autoSpaceDN w:val="0"/>
      <w:ind w:left="48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styleId="aa">
    <w:name w:val="Unresolved Mention"/>
    <w:basedOn w:val="a0"/>
    <w:uiPriority w:val="99"/>
    <w:semiHidden/>
    <w:unhideWhenUsed/>
    <w:rsid w:val="000478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19242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6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65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ht@yuntech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2026-09-14T09:01:00Z</dcterms:created>
  <dcterms:modified xsi:type="dcterms:W3CDTF">2026-09-15T06:56:00Z</dcterms:modified>
</cp:coreProperties>
</file>