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1404" w:rsidRPr="00CC2449" w:rsidRDefault="008A1404" w:rsidP="008A1404">
      <w:pPr>
        <w:widowControl/>
        <w:jc w:val="center"/>
        <w:rPr>
          <w:rFonts w:eastAsia="Arial Unicode MS"/>
          <w:sz w:val="28"/>
          <w:szCs w:val="20"/>
        </w:rPr>
      </w:pPr>
      <w:bookmarkStart w:id="0" w:name="_GoBack"/>
      <w:bookmarkEnd w:id="0"/>
      <w:r w:rsidRPr="00CC2449">
        <w:rPr>
          <w:sz w:val="28"/>
        </w:rPr>
        <w:t>201</w:t>
      </w:r>
      <w:r w:rsidR="00A71B08">
        <w:rPr>
          <w:sz w:val="28"/>
        </w:rPr>
        <w:t>9</w:t>
      </w:r>
      <w:r w:rsidRPr="00CC2449">
        <w:rPr>
          <w:sz w:val="28"/>
        </w:rPr>
        <w:t>學年度國際管理學士學位學程課程流程圖</w:t>
      </w:r>
      <w:r w:rsidRPr="00CC2449">
        <w:rPr>
          <w:sz w:val="28"/>
        </w:rPr>
        <w:t>(</w:t>
      </w:r>
      <w:r w:rsidRPr="00CC2449">
        <w:rPr>
          <w:sz w:val="28"/>
        </w:rPr>
        <w:t>全英文課程</w:t>
      </w:r>
      <w:r w:rsidRPr="00CC2449">
        <w:rPr>
          <w:sz w:val="28"/>
        </w:rPr>
        <w:t>)</w:t>
      </w:r>
      <w:r w:rsidRPr="00CC2449">
        <w:rPr>
          <w:rFonts w:eastAsia="Arial Unicode MS"/>
          <w:sz w:val="28"/>
          <w:szCs w:val="20"/>
        </w:rPr>
        <w:t xml:space="preserve"> </w:t>
      </w:r>
    </w:p>
    <w:p w:rsidR="008A1404" w:rsidRPr="00CC2449" w:rsidRDefault="008A1404" w:rsidP="008A1404">
      <w:pPr>
        <w:widowControl/>
        <w:jc w:val="center"/>
        <w:rPr>
          <w:rFonts w:eastAsia="Arial Unicode MS"/>
          <w:sz w:val="28"/>
          <w:szCs w:val="20"/>
        </w:rPr>
      </w:pPr>
      <w:r w:rsidRPr="00CC2449">
        <w:rPr>
          <w:rFonts w:eastAsia="Arial Unicode MS"/>
          <w:sz w:val="28"/>
          <w:szCs w:val="20"/>
        </w:rPr>
        <w:t>National Yunlin University of Science and Technology</w:t>
      </w:r>
    </w:p>
    <w:p w:rsidR="008A1404" w:rsidRPr="00CC2449" w:rsidRDefault="008A1404" w:rsidP="008A1404">
      <w:pPr>
        <w:widowControl/>
        <w:jc w:val="center"/>
        <w:rPr>
          <w:rFonts w:eastAsia="Arial Unicode MS"/>
          <w:sz w:val="28"/>
          <w:szCs w:val="20"/>
          <w:u w:val="single"/>
        </w:rPr>
      </w:pPr>
      <w:r w:rsidRPr="00CC2449">
        <w:rPr>
          <w:rFonts w:eastAsia="Arial Unicode MS"/>
          <w:sz w:val="28"/>
          <w:szCs w:val="20"/>
          <w:u w:val="single"/>
        </w:rPr>
        <w:t xml:space="preserve">Bachelor Program in International Management </w:t>
      </w:r>
    </w:p>
    <w:p w:rsidR="008A1404" w:rsidRPr="00CC2449" w:rsidRDefault="008A1404" w:rsidP="008A1404">
      <w:pPr>
        <w:widowControl/>
        <w:jc w:val="center"/>
        <w:rPr>
          <w:rFonts w:eastAsia="Arial Unicode MS"/>
          <w:sz w:val="28"/>
          <w:szCs w:val="20"/>
        </w:rPr>
      </w:pPr>
      <w:r w:rsidRPr="00CC2449">
        <w:rPr>
          <w:rFonts w:eastAsia="Arial Unicode MS"/>
          <w:sz w:val="28"/>
          <w:szCs w:val="20"/>
        </w:rPr>
        <w:t>Course Flow Chart for 201</w:t>
      </w:r>
      <w:r w:rsidR="00982D8F">
        <w:rPr>
          <w:rFonts w:eastAsia="Arial Unicode MS"/>
          <w:sz w:val="28"/>
          <w:szCs w:val="20"/>
        </w:rPr>
        <w:t xml:space="preserve">9 </w:t>
      </w:r>
      <w:r w:rsidRPr="00CC2449">
        <w:rPr>
          <w:rFonts w:eastAsia="Arial Unicode MS"/>
          <w:sz w:val="28"/>
          <w:szCs w:val="20"/>
        </w:rPr>
        <w:t>Academic Year</w:t>
      </w:r>
    </w:p>
    <w:p w:rsidR="008A1404" w:rsidRPr="00CC2449" w:rsidRDefault="008A1404" w:rsidP="008A1404">
      <w:pPr>
        <w:snapToGrid w:val="0"/>
        <w:ind w:right="284"/>
        <w:jc w:val="right"/>
        <w:rPr>
          <w:sz w:val="18"/>
          <w:szCs w:val="18"/>
        </w:rPr>
      </w:pPr>
      <w:r w:rsidRPr="00CC2449">
        <w:rPr>
          <w:sz w:val="18"/>
          <w:szCs w:val="18"/>
        </w:rPr>
        <w:t xml:space="preserve">                                                                  (201</w:t>
      </w:r>
      <w:r w:rsidR="006C7340">
        <w:rPr>
          <w:sz w:val="18"/>
          <w:szCs w:val="18"/>
        </w:rPr>
        <w:t>9</w:t>
      </w:r>
      <w:r w:rsidRPr="00CC2449">
        <w:rPr>
          <w:sz w:val="18"/>
          <w:szCs w:val="18"/>
        </w:rPr>
        <w:t>學年度入學適用</w:t>
      </w:r>
      <w:r w:rsidRPr="00CC2449">
        <w:rPr>
          <w:sz w:val="18"/>
          <w:szCs w:val="18"/>
        </w:rPr>
        <w:t>)</w:t>
      </w:r>
    </w:p>
    <w:p w:rsidR="008A1404" w:rsidRPr="00CC2449" w:rsidRDefault="008A1404" w:rsidP="008A1404">
      <w:pPr>
        <w:snapToGrid w:val="0"/>
        <w:ind w:right="284"/>
        <w:jc w:val="right"/>
        <w:rPr>
          <w:sz w:val="18"/>
          <w:szCs w:val="18"/>
        </w:rPr>
      </w:pPr>
      <w:r w:rsidRPr="00CC2449">
        <w:rPr>
          <w:sz w:val="18"/>
          <w:szCs w:val="18"/>
        </w:rPr>
        <w:t xml:space="preserve">             201</w:t>
      </w:r>
      <w:r w:rsidR="00A71B08">
        <w:rPr>
          <w:sz w:val="18"/>
          <w:szCs w:val="18"/>
        </w:rPr>
        <w:t>9</w:t>
      </w:r>
      <w:r w:rsidRPr="00CC2449">
        <w:rPr>
          <w:sz w:val="18"/>
          <w:szCs w:val="18"/>
        </w:rPr>
        <w:t>.0</w:t>
      </w:r>
      <w:r w:rsidR="00A71B08">
        <w:rPr>
          <w:sz w:val="18"/>
          <w:szCs w:val="18"/>
        </w:rPr>
        <w:t>4</w:t>
      </w:r>
      <w:r w:rsidRPr="00CC2449">
        <w:rPr>
          <w:sz w:val="18"/>
          <w:szCs w:val="18"/>
        </w:rPr>
        <w:t>.</w:t>
      </w:r>
      <w:r w:rsidR="00A71B08">
        <w:rPr>
          <w:sz w:val="18"/>
          <w:szCs w:val="18"/>
        </w:rPr>
        <w:t>11</w:t>
      </w:r>
      <w:r w:rsidRPr="00CC2449">
        <w:rPr>
          <w:sz w:val="18"/>
          <w:szCs w:val="18"/>
        </w:rPr>
        <w:t>國際管理學士學位學程課程委員會議審定</w:t>
      </w:r>
    </w:p>
    <w:p w:rsidR="008A1404" w:rsidRPr="00CC2449" w:rsidRDefault="008A1404" w:rsidP="008A1404">
      <w:pPr>
        <w:wordWrap w:val="0"/>
        <w:ind w:rightChars="77" w:right="185"/>
        <w:jc w:val="right"/>
        <w:rPr>
          <w:rFonts w:eastAsia="Arial Unicode MS"/>
          <w:sz w:val="18"/>
          <w:szCs w:val="18"/>
        </w:rPr>
      </w:pPr>
      <w:r w:rsidRPr="00CC2449">
        <w:rPr>
          <w:rFonts w:eastAsia="Arial Unicode MS"/>
          <w:sz w:val="18"/>
          <w:szCs w:val="18"/>
        </w:rPr>
        <w:t>（</w:t>
      </w:r>
      <w:r w:rsidRPr="00CC2449">
        <w:rPr>
          <w:rFonts w:eastAsia="Arial Unicode MS"/>
          <w:sz w:val="18"/>
          <w:szCs w:val="18"/>
        </w:rPr>
        <w:t>Lecture Hours - Internship Hours - Credits</w:t>
      </w:r>
      <w:r w:rsidRPr="00CC2449">
        <w:rPr>
          <w:rFonts w:eastAsia="Arial Unicode MS"/>
          <w:sz w:val="18"/>
          <w:szCs w:val="18"/>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28" w:type="dxa"/>
          <w:right w:w="28" w:type="dxa"/>
        </w:tblCellMar>
        <w:tblLook w:val="0000" w:firstRow="0" w:lastRow="0" w:firstColumn="0" w:lastColumn="0" w:noHBand="0" w:noVBand="0"/>
      </w:tblPr>
      <w:tblGrid>
        <w:gridCol w:w="1345"/>
        <w:gridCol w:w="15"/>
        <w:gridCol w:w="1332"/>
        <w:gridCol w:w="1311"/>
        <w:gridCol w:w="1441"/>
        <w:gridCol w:w="1497"/>
        <w:gridCol w:w="1192"/>
        <w:gridCol w:w="1167"/>
        <w:gridCol w:w="1156"/>
      </w:tblGrid>
      <w:tr w:rsidR="008A1404" w:rsidRPr="00CC2449" w:rsidTr="008A1404">
        <w:trPr>
          <w:cantSplit/>
          <w:trHeight w:val="146"/>
          <w:tblHeader/>
          <w:jc w:val="center"/>
        </w:trPr>
        <w:tc>
          <w:tcPr>
            <w:tcW w:w="1287" w:type="pct"/>
            <w:gridSpan w:val="3"/>
            <w:shd w:val="clear" w:color="auto" w:fill="D9D9D9"/>
          </w:tcPr>
          <w:p w:rsidR="008A1404" w:rsidRPr="00CC2449" w:rsidRDefault="008A1404" w:rsidP="00DC6A96">
            <w:pPr>
              <w:jc w:val="center"/>
              <w:rPr>
                <w:b/>
                <w:sz w:val="20"/>
                <w:szCs w:val="20"/>
              </w:rPr>
            </w:pPr>
            <w:r w:rsidRPr="00CC2449">
              <w:rPr>
                <w:b/>
                <w:sz w:val="20"/>
                <w:szCs w:val="20"/>
              </w:rPr>
              <w:t>第一學年</w:t>
            </w:r>
          </w:p>
          <w:p w:rsidR="008A1404" w:rsidRPr="00CC2449" w:rsidRDefault="008A1404" w:rsidP="00DC6A96">
            <w:pPr>
              <w:jc w:val="center"/>
              <w:rPr>
                <w:b/>
                <w:sz w:val="20"/>
                <w:szCs w:val="20"/>
              </w:rPr>
            </w:pPr>
            <w:r w:rsidRPr="00CC2449">
              <w:rPr>
                <w:rFonts w:eastAsia="Arial Unicode MS"/>
                <w:b/>
                <w:sz w:val="20"/>
                <w:szCs w:val="20"/>
              </w:rPr>
              <w:t>1</w:t>
            </w:r>
            <w:r w:rsidRPr="00CC2449">
              <w:rPr>
                <w:rFonts w:eastAsia="Arial Unicode MS"/>
                <w:b/>
                <w:sz w:val="20"/>
                <w:szCs w:val="20"/>
                <w:vertAlign w:val="superscript"/>
              </w:rPr>
              <w:t>st</w:t>
            </w:r>
            <w:r w:rsidRPr="00CC2449">
              <w:rPr>
                <w:rFonts w:eastAsia="Arial Unicode MS"/>
                <w:b/>
                <w:sz w:val="20"/>
                <w:szCs w:val="20"/>
              </w:rPr>
              <w:t xml:space="preserve"> Academic Year</w:t>
            </w:r>
          </w:p>
        </w:tc>
        <w:tc>
          <w:tcPr>
            <w:tcW w:w="1316" w:type="pct"/>
            <w:gridSpan w:val="2"/>
            <w:shd w:val="clear" w:color="auto" w:fill="D9D9D9"/>
          </w:tcPr>
          <w:p w:rsidR="008A1404" w:rsidRPr="00CC2449" w:rsidRDefault="008A1404" w:rsidP="00DC6A96">
            <w:pPr>
              <w:jc w:val="center"/>
              <w:rPr>
                <w:b/>
                <w:sz w:val="20"/>
                <w:szCs w:val="20"/>
              </w:rPr>
            </w:pPr>
            <w:r w:rsidRPr="00CC2449">
              <w:rPr>
                <w:b/>
                <w:sz w:val="20"/>
                <w:szCs w:val="20"/>
              </w:rPr>
              <w:t>第二學年</w:t>
            </w:r>
          </w:p>
          <w:p w:rsidR="008A1404" w:rsidRPr="00CC2449" w:rsidRDefault="008A1404" w:rsidP="00DC6A96">
            <w:pPr>
              <w:jc w:val="center"/>
              <w:rPr>
                <w:b/>
                <w:sz w:val="20"/>
                <w:szCs w:val="20"/>
              </w:rPr>
            </w:pPr>
            <w:r w:rsidRPr="00CC2449">
              <w:rPr>
                <w:rFonts w:eastAsia="Arial Unicode MS"/>
                <w:b/>
                <w:sz w:val="20"/>
                <w:szCs w:val="20"/>
              </w:rPr>
              <w:t>2</w:t>
            </w:r>
            <w:r w:rsidRPr="00CC2449">
              <w:rPr>
                <w:rFonts w:eastAsia="Arial Unicode MS"/>
                <w:b/>
                <w:sz w:val="20"/>
                <w:szCs w:val="20"/>
                <w:vertAlign w:val="superscript"/>
              </w:rPr>
              <w:t>nd</w:t>
            </w:r>
            <w:r w:rsidRPr="00CC2449">
              <w:rPr>
                <w:rFonts w:eastAsia="Arial Unicode MS"/>
                <w:b/>
                <w:sz w:val="20"/>
                <w:szCs w:val="20"/>
              </w:rPr>
              <w:t xml:space="preserve"> Academic Year</w:t>
            </w:r>
          </w:p>
        </w:tc>
        <w:tc>
          <w:tcPr>
            <w:tcW w:w="1286" w:type="pct"/>
            <w:gridSpan w:val="2"/>
            <w:shd w:val="clear" w:color="auto" w:fill="D9D9D9"/>
          </w:tcPr>
          <w:p w:rsidR="008A1404" w:rsidRPr="00CC2449" w:rsidRDefault="008A1404" w:rsidP="00DC6A96">
            <w:pPr>
              <w:jc w:val="center"/>
              <w:rPr>
                <w:b/>
                <w:sz w:val="20"/>
                <w:szCs w:val="20"/>
              </w:rPr>
            </w:pPr>
            <w:r w:rsidRPr="00CC2449">
              <w:rPr>
                <w:b/>
                <w:sz w:val="20"/>
                <w:szCs w:val="20"/>
              </w:rPr>
              <w:t>第三學年</w:t>
            </w:r>
          </w:p>
          <w:p w:rsidR="008A1404" w:rsidRPr="00CC2449" w:rsidRDefault="008A1404" w:rsidP="00DC6A96">
            <w:pPr>
              <w:jc w:val="center"/>
              <w:rPr>
                <w:b/>
                <w:sz w:val="20"/>
                <w:szCs w:val="20"/>
              </w:rPr>
            </w:pPr>
            <w:r w:rsidRPr="00CC2449">
              <w:rPr>
                <w:rFonts w:eastAsia="Arial Unicode MS"/>
                <w:b/>
                <w:sz w:val="20"/>
                <w:szCs w:val="20"/>
              </w:rPr>
              <w:t>3</w:t>
            </w:r>
            <w:r w:rsidRPr="00CC2449">
              <w:rPr>
                <w:rFonts w:eastAsia="Arial Unicode MS"/>
                <w:b/>
                <w:sz w:val="20"/>
                <w:szCs w:val="20"/>
                <w:vertAlign w:val="superscript"/>
              </w:rPr>
              <w:t>rd</w:t>
            </w:r>
            <w:r w:rsidRPr="00CC2449">
              <w:rPr>
                <w:rFonts w:eastAsia="Arial Unicode MS"/>
                <w:b/>
                <w:sz w:val="20"/>
                <w:szCs w:val="20"/>
              </w:rPr>
              <w:t xml:space="preserve"> Academic Year</w:t>
            </w:r>
          </w:p>
        </w:tc>
        <w:tc>
          <w:tcPr>
            <w:tcW w:w="1111" w:type="pct"/>
            <w:gridSpan w:val="2"/>
            <w:shd w:val="clear" w:color="auto" w:fill="D9D9D9"/>
          </w:tcPr>
          <w:p w:rsidR="008A1404" w:rsidRPr="00CC2449" w:rsidRDefault="008A1404" w:rsidP="00DC6A96">
            <w:pPr>
              <w:jc w:val="center"/>
              <w:rPr>
                <w:b/>
                <w:sz w:val="20"/>
                <w:szCs w:val="20"/>
              </w:rPr>
            </w:pPr>
            <w:r w:rsidRPr="00CC2449">
              <w:rPr>
                <w:b/>
                <w:sz w:val="20"/>
                <w:szCs w:val="20"/>
              </w:rPr>
              <w:t>第四學年</w:t>
            </w:r>
          </w:p>
          <w:p w:rsidR="008A1404" w:rsidRPr="00CC2449" w:rsidRDefault="008A1404" w:rsidP="00DC6A96">
            <w:pPr>
              <w:jc w:val="center"/>
              <w:rPr>
                <w:b/>
                <w:sz w:val="20"/>
                <w:szCs w:val="20"/>
              </w:rPr>
            </w:pPr>
            <w:r w:rsidRPr="00CC2449">
              <w:rPr>
                <w:rFonts w:eastAsia="Arial Unicode MS"/>
                <w:b/>
                <w:sz w:val="20"/>
                <w:szCs w:val="20"/>
              </w:rPr>
              <w:t>4</w:t>
            </w:r>
            <w:r w:rsidRPr="00CC2449">
              <w:rPr>
                <w:rFonts w:eastAsia="Arial Unicode MS"/>
                <w:b/>
                <w:sz w:val="20"/>
                <w:szCs w:val="20"/>
                <w:vertAlign w:val="superscript"/>
              </w:rPr>
              <w:t>th</w:t>
            </w:r>
            <w:r w:rsidRPr="00CC2449">
              <w:rPr>
                <w:rFonts w:eastAsia="Arial Unicode MS"/>
                <w:b/>
                <w:sz w:val="20"/>
                <w:szCs w:val="20"/>
              </w:rPr>
              <w:t xml:space="preserve"> Academic Year</w:t>
            </w:r>
          </w:p>
        </w:tc>
      </w:tr>
      <w:tr w:rsidR="008A1404" w:rsidRPr="00CC2449" w:rsidTr="00C8244F">
        <w:trPr>
          <w:cantSplit/>
          <w:trHeight w:val="182"/>
          <w:tblHeader/>
          <w:jc w:val="center"/>
        </w:trPr>
        <w:tc>
          <w:tcPr>
            <w:tcW w:w="643" w:type="pct"/>
            <w:shd w:val="clear" w:color="auto" w:fill="D9D9D9"/>
          </w:tcPr>
          <w:p w:rsidR="008A1404" w:rsidRPr="00CC2449" w:rsidRDefault="008A1404" w:rsidP="00DC6A96">
            <w:pPr>
              <w:jc w:val="center"/>
              <w:rPr>
                <w:b/>
                <w:sz w:val="20"/>
                <w:szCs w:val="20"/>
              </w:rPr>
            </w:pPr>
            <w:r w:rsidRPr="00CC2449">
              <w:rPr>
                <w:b/>
                <w:sz w:val="20"/>
                <w:szCs w:val="20"/>
              </w:rPr>
              <w:t>第一學</w:t>
            </w:r>
          </w:p>
          <w:p w:rsidR="008A1404" w:rsidRPr="00CC2449" w:rsidRDefault="008A1404" w:rsidP="00DC6A96">
            <w:pPr>
              <w:jc w:val="center"/>
              <w:rPr>
                <w:b/>
                <w:sz w:val="20"/>
                <w:szCs w:val="20"/>
              </w:rPr>
            </w:pPr>
            <w:r w:rsidRPr="00CC2449">
              <w:rPr>
                <w:rFonts w:eastAsia="Arial Unicode MS"/>
                <w:b/>
                <w:sz w:val="20"/>
                <w:szCs w:val="20"/>
              </w:rPr>
              <w:t>1</w:t>
            </w:r>
            <w:r w:rsidRPr="00CC2449">
              <w:rPr>
                <w:rFonts w:eastAsia="Arial Unicode MS"/>
                <w:b/>
                <w:sz w:val="20"/>
                <w:szCs w:val="20"/>
                <w:vertAlign w:val="superscript"/>
              </w:rPr>
              <w:t>st</w:t>
            </w:r>
            <w:r w:rsidRPr="00CC2449">
              <w:rPr>
                <w:rFonts w:eastAsia="Arial Unicode MS"/>
                <w:b/>
                <w:sz w:val="20"/>
                <w:szCs w:val="20"/>
              </w:rPr>
              <w:t xml:space="preserve"> Semester</w:t>
            </w:r>
          </w:p>
        </w:tc>
        <w:tc>
          <w:tcPr>
            <w:tcW w:w="644" w:type="pct"/>
            <w:gridSpan w:val="2"/>
            <w:shd w:val="clear" w:color="auto" w:fill="D9D9D9"/>
          </w:tcPr>
          <w:p w:rsidR="008A1404" w:rsidRPr="00CC2449" w:rsidRDefault="008A1404" w:rsidP="00DC6A96">
            <w:pPr>
              <w:jc w:val="center"/>
              <w:rPr>
                <w:b/>
                <w:sz w:val="20"/>
                <w:szCs w:val="20"/>
              </w:rPr>
            </w:pPr>
            <w:r w:rsidRPr="00CC2449">
              <w:rPr>
                <w:b/>
                <w:sz w:val="20"/>
                <w:szCs w:val="20"/>
              </w:rPr>
              <w:t>第二學期</w:t>
            </w:r>
          </w:p>
          <w:p w:rsidR="008A1404" w:rsidRPr="00CC2449" w:rsidRDefault="008A1404" w:rsidP="00DC6A96">
            <w:pPr>
              <w:jc w:val="center"/>
              <w:rPr>
                <w:b/>
                <w:sz w:val="20"/>
                <w:szCs w:val="20"/>
              </w:rPr>
            </w:pPr>
            <w:r w:rsidRPr="00CC2449">
              <w:rPr>
                <w:rFonts w:eastAsia="Arial Unicode MS"/>
                <w:b/>
                <w:sz w:val="20"/>
                <w:szCs w:val="20"/>
              </w:rPr>
              <w:t>2</w:t>
            </w:r>
            <w:r w:rsidRPr="00CC2449">
              <w:rPr>
                <w:rFonts w:eastAsia="Arial Unicode MS"/>
                <w:b/>
                <w:sz w:val="20"/>
                <w:szCs w:val="20"/>
                <w:vertAlign w:val="superscript"/>
              </w:rPr>
              <w:t>nd</w:t>
            </w:r>
            <w:r w:rsidRPr="00CC2449">
              <w:rPr>
                <w:rFonts w:eastAsia="Arial Unicode MS"/>
                <w:b/>
                <w:sz w:val="20"/>
                <w:szCs w:val="20"/>
              </w:rPr>
              <w:t xml:space="preserve"> Semester</w:t>
            </w:r>
          </w:p>
        </w:tc>
        <w:tc>
          <w:tcPr>
            <w:tcW w:w="627" w:type="pct"/>
            <w:shd w:val="clear" w:color="auto" w:fill="D9D9D9"/>
          </w:tcPr>
          <w:p w:rsidR="008A1404" w:rsidRPr="00CC2449" w:rsidRDefault="008A1404" w:rsidP="00DC6A96">
            <w:pPr>
              <w:jc w:val="center"/>
              <w:rPr>
                <w:b/>
                <w:sz w:val="20"/>
                <w:szCs w:val="20"/>
              </w:rPr>
            </w:pPr>
            <w:r w:rsidRPr="00CC2449">
              <w:rPr>
                <w:b/>
                <w:sz w:val="20"/>
                <w:szCs w:val="20"/>
              </w:rPr>
              <w:t>第一學期</w:t>
            </w:r>
          </w:p>
          <w:p w:rsidR="008A1404" w:rsidRPr="00CC2449" w:rsidRDefault="008A1404" w:rsidP="00DC6A96">
            <w:pPr>
              <w:jc w:val="center"/>
              <w:rPr>
                <w:b/>
                <w:sz w:val="20"/>
                <w:szCs w:val="20"/>
              </w:rPr>
            </w:pPr>
            <w:r w:rsidRPr="00CC2449">
              <w:rPr>
                <w:rFonts w:eastAsia="Arial Unicode MS"/>
                <w:b/>
                <w:sz w:val="20"/>
                <w:szCs w:val="20"/>
              </w:rPr>
              <w:t>1</w:t>
            </w:r>
            <w:r w:rsidRPr="00CC2449">
              <w:rPr>
                <w:rFonts w:eastAsia="Arial Unicode MS"/>
                <w:b/>
                <w:sz w:val="20"/>
                <w:szCs w:val="20"/>
                <w:vertAlign w:val="superscript"/>
              </w:rPr>
              <w:t>st</w:t>
            </w:r>
            <w:r w:rsidRPr="00CC2449">
              <w:rPr>
                <w:rFonts w:eastAsia="Arial Unicode MS"/>
                <w:b/>
                <w:sz w:val="20"/>
                <w:szCs w:val="20"/>
              </w:rPr>
              <w:t xml:space="preserve"> Semester</w:t>
            </w:r>
          </w:p>
        </w:tc>
        <w:tc>
          <w:tcPr>
            <w:tcW w:w="689" w:type="pct"/>
            <w:shd w:val="clear" w:color="auto" w:fill="D9D9D9"/>
          </w:tcPr>
          <w:p w:rsidR="008A1404" w:rsidRPr="00CC2449" w:rsidRDefault="008A1404" w:rsidP="00DC6A96">
            <w:pPr>
              <w:jc w:val="center"/>
              <w:rPr>
                <w:b/>
                <w:sz w:val="20"/>
                <w:szCs w:val="20"/>
              </w:rPr>
            </w:pPr>
            <w:r w:rsidRPr="00CC2449">
              <w:rPr>
                <w:b/>
                <w:sz w:val="20"/>
                <w:szCs w:val="20"/>
              </w:rPr>
              <w:t>第二學期</w:t>
            </w:r>
          </w:p>
          <w:p w:rsidR="008A1404" w:rsidRPr="00CC2449" w:rsidRDefault="008A1404" w:rsidP="00DC6A96">
            <w:pPr>
              <w:jc w:val="center"/>
              <w:rPr>
                <w:b/>
                <w:sz w:val="20"/>
                <w:szCs w:val="20"/>
              </w:rPr>
            </w:pPr>
            <w:r w:rsidRPr="00CC2449">
              <w:rPr>
                <w:rFonts w:eastAsia="Arial Unicode MS"/>
                <w:b/>
                <w:sz w:val="20"/>
                <w:szCs w:val="20"/>
              </w:rPr>
              <w:t>2</w:t>
            </w:r>
            <w:r w:rsidRPr="00CC2449">
              <w:rPr>
                <w:rFonts w:eastAsia="Arial Unicode MS"/>
                <w:b/>
                <w:sz w:val="20"/>
                <w:szCs w:val="20"/>
                <w:vertAlign w:val="superscript"/>
              </w:rPr>
              <w:t>nd</w:t>
            </w:r>
            <w:r w:rsidRPr="00CC2449">
              <w:rPr>
                <w:rFonts w:eastAsia="Arial Unicode MS"/>
                <w:b/>
                <w:sz w:val="20"/>
                <w:szCs w:val="20"/>
              </w:rPr>
              <w:t xml:space="preserve"> Semester</w:t>
            </w:r>
          </w:p>
        </w:tc>
        <w:tc>
          <w:tcPr>
            <w:tcW w:w="716" w:type="pct"/>
            <w:shd w:val="clear" w:color="auto" w:fill="D9D9D9"/>
          </w:tcPr>
          <w:p w:rsidR="008A1404" w:rsidRPr="00CC2449" w:rsidRDefault="008A1404" w:rsidP="00DC6A96">
            <w:pPr>
              <w:jc w:val="center"/>
              <w:rPr>
                <w:b/>
                <w:sz w:val="20"/>
                <w:szCs w:val="20"/>
              </w:rPr>
            </w:pPr>
            <w:r w:rsidRPr="00CC2449">
              <w:rPr>
                <w:b/>
                <w:sz w:val="20"/>
                <w:szCs w:val="20"/>
              </w:rPr>
              <w:t>第一學期</w:t>
            </w:r>
          </w:p>
          <w:p w:rsidR="008A1404" w:rsidRPr="00CC2449" w:rsidRDefault="008A1404" w:rsidP="00DC6A96">
            <w:pPr>
              <w:jc w:val="center"/>
              <w:rPr>
                <w:b/>
                <w:sz w:val="20"/>
                <w:szCs w:val="20"/>
              </w:rPr>
            </w:pPr>
            <w:r w:rsidRPr="00CC2449">
              <w:rPr>
                <w:rFonts w:eastAsia="Arial Unicode MS"/>
                <w:b/>
                <w:sz w:val="20"/>
                <w:szCs w:val="20"/>
              </w:rPr>
              <w:t>1</w:t>
            </w:r>
            <w:r w:rsidRPr="00CC2449">
              <w:rPr>
                <w:rFonts w:eastAsia="Arial Unicode MS"/>
                <w:b/>
                <w:sz w:val="20"/>
                <w:szCs w:val="20"/>
                <w:vertAlign w:val="superscript"/>
              </w:rPr>
              <w:t>st</w:t>
            </w:r>
            <w:r w:rsidRPr="00CC2449">
              <w:rPr>
                <w:rFonts w:eastAsia="Arial Unicode MS"/>
                <w:b/>
                <w:sz w:val="20"/>
                <w:szCs w:val="20"/>
              </w:rPr>
              <w:t xml:space="preserve"> Semester</w:t>
            </w:r>
          </w:p>
        </w:tc>
        <w:tc>
          <w:tcPr>
            <w:tcW w:w="570" w:type="pct"/>
            <w:shd w:val="clear" w:color="auto" w:fill="D9D9D9"/>
          </w:tcPr>
          <w:p w:rsidR="008A1404" w:rsidRPr="00CC2449" w:rsidRDefault="008A1404" w:rsidP="00DC6A96">
            <w:pPr>
              <w:jc w:val="center"/>
              <w:rPr>
                <w:b/>
                <w:sz w:val="20"/>
                <w:szCs w:val="20"/>
              </w:rPr>
            </w:pPr>
            <w:r w:rsidRPr="00CC2449">
              <w:rPr>
                <w:b/>
                <w:sz w:val="20"/>
                <w:szCs w:val="20"/>
              </w:rPr>
              <w:t>第二學期</w:t>
            </w:r>
          </w:p>
          <w:p w:rsidR="008A1404" w:rsidRPr="00CC2449" w:rsidRDefault="008A1404" w:rsidP="00DC6A96">
            <w:pPr>
              <w:jc w:val="center"/>
              <w:rPr>
                <w:b/>
                <w:sz w:val="20"/>
                <w:szCs w:val="20"/>
              </w:rPr>
            </w:pPr>
            <w:r w:rsidRPr="00CC2449">
              <w:rPr>
                <w:rFonts w:eastAsia="Arial Unicode MS"/>
                <w:b/>
                <w:sz w:val="20"/>
                <w:szCs w:val="20"/>
              </w:rPr>
              <w:t>2</w:t>
            </w:r>
            <w:r w:rsidRPr="00CC2449">
              <w:rPr>
                <w:rFonts w:eastAsia="Arial Unicode MS"/>
                <w:b/>
                <w:sz w:val="20"/>
                <w:szCs w:val="20"/>
                <w:vertAlign w:val="superscript"/>
              </w:rPr>
              <w:t>nd</w:t>
            </w:r>
            <w:r w:rsidRPr="00CC2449">
              <w:rPr>
                <w:rFonts w:eastAsia="Arial Unicode MS"/>
                <w:b/>
                <w:sz w:val="20"/>
                <w:szCs w:val="20"/>
              </w:rPr>
              <w:t xml:space="preserve"> Semester</w:t>
            </w:r>
          </w:p>
        </w:tc>
        <w:tc>
          <w:tcPr>
            <w:tcW w:w="558" w:type="pct"/>
            <w:shd w:val="clear" w:color="auto" w:fill="D9D9D9"/>
          </w:tcPr>
          <w:p w:rsidR="008A1404" w:rsidRPr="00CC2449" w:rsidRDefault="008A1404" w:rsidP="00DC6A96">
            <w:pPr>
              <w:jc w:val="center"/>
              <w:rPr>
                <w:b/>
                <w:sz w:val="20"/>
                <w:szCs w:val="20"/>
              </w:rPr>
            </w:pPr>
            <w:r w:rsidRPr="00CC2449">
              <w:rPr>
                <w:b/>
                <w:sz w:val="20"/>
                <w:szCs w:val="20"/>
              </w:rPr>
              <w:t>第一學期</w:t>
            </w:r>
          </w:p>
          <w:p w:rsidR="008A1404" w:rsidRPr="00CC2449" w:rsidRDefault="008A1404" w:rsidP="00DC6A96">
            <w:pPr>
              <w:jc w:val="center"/>
              <w:rPr>
                <w:b/>
                <w:sz w:val="20"/>
                <w:szCs w:val="20"/>
              </w:rPr>
            </w:pPr>
            <w:r w:rsidRPr="00CC2449">
              <w:rPr>
                <w:rFonts w:eastAsia="Arial Unicode MS"/>
                <w:b/>
                <w:sz w:val="20"/>
                <w:szCs w:val="20"/>
              </w:rPr>
              <w:t>1</w:t>
            </w:r>
            <w:r w:rsidRPr="00CC2449">
              <w:rPr>
                <w:rFonts w:eastAsia="Arial Unicode MS"/>
                <w:b/>
                <w:sz w:val="20"/>
                <w:szCs w:val="20"/>
                <w:vertAlign w:val="superscript"/>
              </w:rPr>
              <w:t>st</w:t>
            </w:r>
            <w:r w:rsidRPr="00CC2449">
              <w:rPr>
                <w:rFonts w:eastAsia="Arial Unicode MS"/>
                <w:b/>
                <w:sz w:val="20"/>
                <w:szCs w:val="20"/>
              </w:rPr>
              <w:t xml:space="preserve"> Semester</w:t>
            </w:r>
          </w:p>
        </w:tc>
        <w:tc>
          <w:tcPr>
            <w:tcW w:w="553" w:type="pct"/>
            <w:shd w:val="clear" w:color="auto" w:fill="D9D9D9"/>
          </w:tcPr>
          <w:p w:rsidR="008A1404" w:rsidRPr="00CC2449" w:rsidRDefault="008A1404" w:rsidP="00DC6A96">
            <w:pPr>
              <w:jc w:val="center"/>
              <w:rPr>
                <w:b/>
                <w:sz w:val="20"/>
                <w:szCs w:val="20"/>
              </w:rPr>
            </w:pPr>
            <w:r w:rsidRPr="00CC2449">
              <w:rPr>
                <w:b/>
                <w:sz w:val="20"/>
                <w:szCs w:val="20"/>
              </w:rPr>
              <w:t>第二學期</w:t>
            </w:r>
          </w:p>
          <w:p w:rsidR="008A1404" w:rsidRPr="00CC2449" w:rsidRDefault="008A1404" w:rsidP="00DC6A96">
            <w:pPr>
              <w:jc w:val="center"/>
              <w:rPr>
                <w:b/>
                <w:sz w:val="20"/>
                <w:szCs w:val="20"/>
              </w:rPr>
            </w:pPr>
            <w:r w:rsidRPr="00CC2449">
              <w:rPr>
                <w:rFonts w:eastAsia="Arial Unicode MS"/>
                <w:b/>
                <w:sz w:val="20"/>
                <w:szCs w:val="20"/>
              </w:rPr>
              <w:t>2</w:t>
            </w:r>
            <w:r w:rsidRPr="00CC2449">
              <w:rPr>
                <w:rFonts w:eastAsia="Arial Unicode MS"/>
                <w:b/>
                <w:sz w:val="20"/>
                <w:szCs w:val="20"/>
                <w:vertAlign w:val="superscript"/>
              </w:rPr>
              <w:t>nd</w:t>
            </w:r>
            <w:r w:rsidRPr="00CC2449">
              <w:rPr>
                <w:rFonts w:eastAsia="Arial Unicode MS"/>
                <w:b/>
                <w:sz w:val="20"/>
                <w:szCs w:val="20"/>
              </w:rPr>
              <w:t xml:space="preserve"> Semester</w:t>
            </w:r>
          </w:p>
        </w:tc>
      </w:tr>
      <w:tr w:rsidR="008A1404" w:rsidRPr="00CC2449" w:rsidTr="00DC6A96">
        <w:trPr>
          <w:cantSplit/>
          <w:trHeight w:val="221"/>
          <w:jc w:val="center"/>
        </w:trPr>
        <w:tc>
          <w:tcPr>
            <w:tcW w:w="5000" w:type="pct"/>
            <w:gridSpan w:val="9"/>
            <w:shd w:val="clear" w:color="auto" w:fill="FFFFFF"/>
          </w:tcPr>
          <w:p w:rsidR="008A1404" w:rsidRPr="00CC2449" w:rsidRDefault="008A1404" w:rsidP="00DC6A96">
            <w:pPr>
              <w:jc w:val="center"/>
              <w:rPr>
                <w:b/>
                <w:sz w:val="20"/>
                <w:szCs w:val="20"/>
              </w:rPr>
            </w:pPr>
            <w:r w:rsidRPr="00CC2449">
              <w:rPr>
                <w:b/>
                <w:sz w:val="20"/>
                <w:szCs w:val="20"/>
              </w:rPr>
              <w:t>校共同必修</w:t>
            </w:r>
            <w:r w:rsidRPr="00CC2449">
              <w:rPr>
                <w:b/>
                <w:sz w:val="20"/>
                <w:szCs w:val="20"/>
              </w:rPr>
              <w:t>30</w:t>
            </w:r>
            <w:r w:rsidRPr="00CC2449">
              <w:rPr>
                <w:b/>
                <w:sz w:val="20"/>
                <w:szCs w:val="20"/>
              </w:rPr>
              <w:t>學分</w:t>
            </w:r>
            <w:r w:rsidRPr="00CC2449">
              <w:rPr>
                <w:b/>
                <w:sz w:val="20"/>
                <w:szCs w:val="20"/>
              </w:rPr>
              <w:t>(</w:t>
            </w:r>
            <w:proofErr w:type="gramStart"/>
            <w:r w:rsidRPr="00CC2449">
              <w:rPr>
                <w:b/>
                <w:sz w:val="20"/>
                <w:szCs w:val="20"/>
              </w:rPr>
              <w:t>含通識</w:t>
            </w:r>
            <w:proofErr w:type="gramEnd"/>
            <w:r w:rsidRPr="00CC2449">
              <w:rPr>
                <w:rFonts w:hint="eastAsia"/>
                <w:b/>
                <w:sz w:val="20"/>
                <w:szCs w:val="20"/>
              </w:rPr>
              <w:t>14</w:t>
            </w:r>
            <w:r w:rsidRPr="00CC2449">
              <w:rPr>
                <w:b/>
                <w:sz w:val="20"/>
                <w:szCs w:val="20"/>
              </w:rPr>
              <w:t>學分</w:t>
            </w:r>
            <w:r w:rsidRPr="00CC2449">
              <w:rPr>
                <w:b/>
                <w:sz w:val="20"/>
                <w:szCs w:val="20"/>
              </w:rPr>
              <w:t xml:space="preserve">) </w:t>
            </w:r>
          </w:p>
          <w:p w:rsidR="008A1404" w:rsidRPr="00CC2449" w:rsidRDefault="008A1404" w:rsidP="00DC6A96">
            <w:pPr>
              <w:jc w:val="center"/>
              <w:rPr>
                <w:b/>
                <w:sz w:val="20"/>
                <w:szCs w:val="20"/>
              </w:rPr>
            </w:pPr>
            <w:r w:rsidRPr="00CC2449">
              <w:rPr>
                <w:b/>
                <w:sz w:val="20"/>
                <w:szCs w:val="20"/>
              </w:rPr>
              <w:t xml:space="preserve">General Education Courses: 30 Credits (Including </w:t>
            </w:r>
            <w:r w:rsidRPr="00CC2449">
              <w:rPr>
                <w:rFonts w:hint="eastAsia"/>
                <w:b/>
                <w:sz w:val="20"/>
                <w:szCs w:val="20"/>
              </w:rPr>
              <w:t>14</w:t>
            </w:r>
            <w:r w:rsidRPr="00CC2449">
              <w:rPr>
                <w:b/>
                <w:sz w:val="20"/>
                <w:szCs w:val="20"/>
              </w:rPr>
              <w:t xml:space="preserve"> Credits of General</w:t>
            </w:r>
            <w:r w:rsidRPr="00CC2449">
              <w:rPr>
                <w:rFonts w:hint="eastAsia"/>
                <w:b/>
                <w:sz w:val="20"/>
                <w:szCs w:val="20"/>
              </w:rPr>
              <w:t xml:space="preserve"> </w:t>
            </w:r>
            <w:r w:rsidRPr="00CC2449">
              <w:rPr>
                <w:b/>
                <w:sz w:val="20"/>
                <w:szCs w:val="20"/>
              </w:rPr>
              <w:t>Education Course)</w:t>
            </w:r>
          </w:p>
          <w:p w:rsidR="008A1404" w:rsidRPr="00CC2449" w:rsidRDefault="008A1404" w:rsidP="00DC6A96">
            <w:pPr>
              <w:jc w:val="center"/>
              <w:rPr>
                <w:sz w:val="20"/>
                <w:szCs w:val="20"/>
              </w:rPr>
            </w:pPr>
            <w:r w:rsidRPr="00CC2449">
              <w:rPr>
                <w:sz w:val="20"/>
                <w:szCs w:val="20"/>
              </w:rPr>
              <w:t>備註</w:t>
            </w:r>
            <w:r w:rsidRPr="00CC2449">
              <w:rPr>
                <w:sz w:val="20"/>
                <w:szCs w:val="20"/>
              </w:rPr>
              <w:t>:</w:t>
            </w:r>
            <w:r w:rsidRPr="00CC2449">
              <w:rPr>
                <w:sz w:val="20"/>
                <w:szCs w:val="20"/>
              </w:rPr>
              <w:t>外籍生將依據四年制</w:t>
            </w:r>
            <w:proofErr w:type="gramStart"/>
            <w:r w:rsidRPr="00CC2449">
              <w:rPr>
                <w:sz w:val="20"/>
                <w:szCs w:val="20"/>
              </w:rPr>
              <w:t>外籍生校共同</w:t>
            </w:r>
            <w:proofErr w:type="gramEnd"/>
            <w:r w:rsidRPr="00CC2449">
              <w:rPr>
                <w:sz w:val="20"/>
                <w:szCs w:val="20"/>
              </w:rPr>
              <w:t>必修課程流程圖修習</w:t>
            </w:r>
            <w:r w:rsidRPr="00CC2449">
              <w:rPr>
                <w:sz w:val="20"/>
                <w:szCs w:val="20"/>
              </w:rPr>
              <w:t xml:space="preserve"> </w:t>
            </w:r>
          </w:p>
          <w:p w:rsidR="008A1404" w:rsidRPr="00CC2449" w:rsidRDefault="008A1404" w:rsidP="00DC6A96">
            <w:pPr>
              <w:jc w:val="center"/>
              <w:rPr>
                <w:sz w:val="20"/>
                <w:szCs w:val="20"/>
              </w:rPr>
            </w:pPr>
            <w:r w:rsidRPr="00CC2449">
              <w:rPr>
                <w:sz w:val="20"/>
                <w:szCs w:val="20"/>
              </w:rPr>
              <w:t>Note: Foreign students should follow the school-required course flow chart for bachelor degree students’</w:t>
            </w:r>
          </w:p>
        </w:tc>
      </w:tr>
      <w:tr w:rsidR="008A1404" w:rsidRPr="00CC2449" w:rsidTr="00C8244F">
        <w:trPr>
          <w:cantSplit/>
          <w:trHeight w:val="620"/>
          <w:jc w:val="center"/>
        </w:trPr>
        <w:tc>
          <w:tcPr>
            <w:tcW w:w="643" w:type="pct"/>
            <w:shd w:val="clear" w:color="auto" w:fill="FFFFFF"/>
          </w:tcPr>
          <w:p w:rsidR="008A1404" w:rsidRPr="00CC2449" w:rsidRDefault="008A1404" w:rsidP="008A1404">
            <w:pPr>
              <w:spacing w:line="0" w:lineRule="atLeast"/>
              <w:jc w:val="center"/>
              <w:rPr>
                <w:sz w:val="20"/>
                <w:szCs w:val="20"/>
              </w:rPr>
            </w:pPr>
            <w:r w:rsidRPr="00CC2449">
              <w:rPr>
                <w:sz w:val="20"/>
                <w:szCs w:val="20"/>
              </w:rPr>
              <w:t>體育</w:t>
            </w:r>
          </w:p>
          <w:p w:rsidR="008A1404" w:rsidRPr="00CC2449" w:rsidRDefault="008A1404" w:rsidP="008A1404">
            <w:pPr>
              <w:spacing w:line="0" w:lineRule="atLeast"/>
              <w:jc w:val="center"/>
              <w:rPr>
                <w:sz w:val="20"/>
                <w:szCs w:val="20"/>
              </w:rPr>
            </w:pPr>
            <w:r w:rsidRPr="00CC2449">
              <w:rPr>
                <w:sz w:val="20"/>
                <w:szCs w:val="20"/>
              </w:rPr>
              <w:t>Physical Education</w:t>
            </w:r>
          </w:p>
          <w:p w:rsidR="008A1404" w:rsidRPr="00CC2449" w:rsidRDefault="008A1404" w:rsidP="008A1404">
            <w:pPr>
              <w:spacing w:line="0" w:lineRule="atLeast"/>
              <w:jc w:val="center"/>
              <w:rPr>
                <w:sz w:val="20"/>
                <w:szCs w:val="20"/>
              </w:rPr>
            </w:pPr>
            <w:r w:rsidRPr="00CC2449">
              <w:rPr>
                <w:sz w:val="20"/>
                <w:szCs w:val="20"/>
              </w:rPr>
              <w:t>2-0-0</w:t>
            </w:r>
          </w:p>
        </w:tc>
        <w:tc>
          <w:tcPr>
            <w:tcW w:w="644" w:type="pct"/>
            <w:gridSpan w:val="2"/>
            <w:shd w:val="clear" w:color="auto" w:fill="FFFFFF"/>
          </w:tcPr>
          <w:p w:rsidR="008A1404" w:rsidRPr="00CC2449" w:rsidRDefault="008A1404" w:rsidP="008A1404">
            <w:pPr>
              <w:spacing w:line="0" w:lineRule="atLeast"/>
              <w:jc w:val="center"/>
              <w:rPr>
                <w:sz w:val="20"/>
                <w:szCs w:val="20"/>
              </w:rPr>
            </w:pPr>
            <w:r w:rsidRPr="00CC2449">
              <w:rPr>
                <w:sz w:val="20"/>
                <w:szCs w:val="20"/>
              </w:rPr>
              <w:t>體育</w:t>
            </w:r>
          </w:p>
          <w:p w:rsidR="008A1404" w:rsidRPr="00CC2449" w:rsidRDefault="008A1404" w:rsidP="008A1404">
            <w:pPr>
              <w:spacing w:line="0" w:lineRule="atLeast"/>
              <w:jc w:val="center"/>
              <w:rPr>
                <w:sz w:val="20"/>
                <w:szCs w:val="20"/>
              </w:rPr>
            </w:pPr>
            <w:r w:rsidRPr="00CC2449">
              <w:rPr>
                <w:sz w:val="20"/>
                <w:szCs w:val="20"/>
              </w:rPr>
              <w:t>Physical Education</w:t>
            </w:r>
          </w:p>
          <w:p w:rsidR="008A1404" w:rsidRPr="00CC2449" w:rsidRDefault="008A1404" w:rsidP="008A1404">
            <w:pPr>
              <w:spacing w:line="0" w:lineRule="atLeast"/>
              <w:jc w:val="center"/>
              <w:rPr>
                <w:sz w:val="20"/>
                <w:szCs w:val="20"/>
              </w:rPr>
            </w:pPr>
            <w:r w:rsidRPr="00CC2449">
              <w:rPr>
                <w:sz w:val="20"/>
                <w:szCs w:val="20"/>
              </w:rPr>
              <w:t>2-0-0</w:t>
            </w:r>
          </w:p>
        </w:tc>
        <w:tc>
          <w:tcPr>
            <w:tcW w:w="627" w:type="pct"/>
            <w:shd w:val="clear" w:color="auto" w:fill="FFFFFF"/>
          </w:tcPr>
          <w:p w:rsidR="008A1404" w:rsidRPr="00CC2449" w:rsidRDefault="008A1404" w:rsidP="008A1404">
            <w:pPr>
              <w:spacing w:line="0" w:lineRule="atLeast"/>
              <w:jc w:val="center"/>
              <w:rPr>
                <w:sz w:val="20"/>
                <w:szCs w:val="20"/>
              </w:rPr>
            </w:pPr>
            <w:r w:rsidRPr="00CC2449">
              <w:rPr>
                <w:sz w:val="20"/>
                <w:szCs w:val="20"/>
              </w:rPr>
              <w:t>體育興趣選項</w:t>
            </w:r>
          </w:p>
          <w:p w:rsidR="008A1404" w:rsidRPr="00CC2449" w:rsidRDefault="008A1404" w:rsidP="008A1404">
            <w:pPr>
              <w:spacing w:line="0" w:lineRule="atLeast"/>
              <w:jc w:val="center"/>
              <w:rPr>
                <w:sz w:val="20"/>
                <w:szCs w:val="20"/>
              </w:rPr>
            </w:pPr>
            <w:r w:rsidRPr="00CC2449">
              <w:rPr>
                <w:sz w:val="20"/>
                <w:szCs w:val="20"/>
              </w:rPr>
              <w:t>Physical Activities</w:t>
            </w:r>
          </w:p>
          <w:p w:rsidR="008A1404" w:rsidRPr="00CC2449" w:rsidRDefault="008A1404" w:rsidP="008A1404">
            <w:pPr>
              <w:spacing w:line="0" w:lineRule="atLeast"/>
              <w:jc w:val="center"/>
              <w:rPr>
                <w:sz w:val="20"/>
                <w:szCs w:val="20"/>
              </w:rPr>
            </w:pPr>
            <w:r w:rsidRPr="00CC2449">
              <w:rPr>
                <w:sz w:val="20"/>
                <w:szCs w:val="20"/>
              </w:rPr>
              <w:t>2-0-0</w:t>
            </w:r>
          </w:p>
        </w:tc>
        <w:tc>
          <w:tcPr>
            <w:tcW w:w="689" w:type="pct"/>
            <w:shd w:val="clear" w:color="auto" w:fill="FFFFFF"/>
          </w:tcPr>
          <w:p w:rsidR="008A1404" w:rsidRPr="00CC2449" w:rsidRDefault="008A1404" w:rsidP="008A1404">
            <w:pPr>
              <w:spacing w:line="0" w:lineRule="atLeast"/>
              <w:jc w:val="center"/>
              <w:rPr>
                <w:sz w:val="20"/>
                <w:szCs w:val="20"/>
              </w:rPr>
            </w:pPr>
            <w:r w:rsidRPr="00CC2449">
              <w:rPr>
                <w:sz w:val="20"/>
                <w:szCs w:val="20"/>
              </w:rPr>
              <w:t>體育興趣選項</w:t>
            </w:r>
          </w:p>
          <w:p w:rsidR="008A1404" w:rsidRPr="00CC2449" w:rsidRDefault="008A1404" w:rsidP="008A1404">
            <w:pPr>
              <w:spacing w:line="0" w:lineRule="atLeast"/>
              <w:jc w:val="center"/>
              <w:rPr>
                <w:sz w:val="20"/>
                <w:szCs w:val="20"/>
              </w:rPr>
            </w:pPr>
            <w:r w:rsidRPr="00CC2449">
              <w:rPr>
                <w:sz w:val="20"/>
                <w:szCs w:val="20"/>
              </w:rPr>
              <w:t>Physical Activities</w:t>
            </w:r>
          </w:p>
          <w:p w:rsidR="008A1404" w:rsidRPr="00CC2449" w:rsidRDefault="008A1404" w:rsidP="008A1404">
            <w:pPr>
              <w:spacing w:line="0" w:lineRule="atLeast"/>
              <w:jc w:val="center"/>
              <w:rPr>
                <w:sz w:val="20"/>
                <w:szCs w:val="20"/>
              </w:rPr>
            </w:pPr>
            <w:r w:rsidRPr="00CC2449">
              <w:rPr>
                <w:sz w:val="20"/>
                <w:szCs w:val="20"/>
              </w:rPr>
              <w:t>2-0-0</w:t>
            </w:r>
          </w:p>
        </w:tc>
        <w:tc>
          <w:tcPr>
            <w:tcW w:w="716" w:type="pct"/>
            <w:shd w:val="clear" w:color="auto" w:fill="FFFFFF"/>
          </w:tcPr>
          <w:p w:rsidR="008A1404" w:rsidRPr="00CC2449" w:rsidRDefault="008A1404" w:rsidP="008A1404">
            <w:pPr>
              <w:spacing w:line="0" w:lineRule="atLeast"/>
              <w:jc w:val="center"/>
              <w:rPr>
                <w:sz w:val="20"/>
                <w:szCs w:val="20"/>
              </w:rPr>
            </w:pPr>
            <w:r w:rsidRPr="00CC2449">
              <w:rPr>
                <w:sz w:val="20"/>
                <w:szCs w:val="20"/>
              </w:rPr>
              <w:t>通識課程</w:t>
            </w:r>
            <w:r w:rsidRPr="00CC2449">
              <w:rPr>
                <w:sz w:val="20"/>
                <w:szCs w:val="20"/>
              </w:rPr>
              <w:t>General</w:t>
            </w:r>
            <w:r w:rsidRPr="00CC2449">
              <w:rPr>
                <w:rFonts w:hint="eastAsia"/>
                <w:sz w:val="20"/>
                <w:szCs w:val="20"/>
              </w:rPr>
              <w:t xml:space="preserve"> </w:t>
            </w:r>
            <w:r w:rsidRPr="00CC2449">
              <w:rPr>
                <w:sz w:val="20"/>
                <w:szCs w:val="20"/>
              </w:rPr>
              <w:t>Education</w:t>
            </w:r>
          </w:p>
          <w:p w:rsidR="008A1404" w:rsidRPr="00CC2449" w:rsidRDefault="008A1404" w:rsidP="008A1404">
            <w:pPr>
              <w:spacing w:line="0" w:lineRule="atLeast"/>
              <w:jc w:val="center"/>
              <w:rPr>
                <w:sz w:val="20"/>
                <w:szCs w:val="20"/>
              </w:rPr>
            </w:pPr>
            <w:r w:rsidRPr="00CC2449">
              <w:rPr>
                <w:sz w:val="20"/>
                <w:szCs w:val="20"/>
              </w:rPr>
              <w:t>2-0-2</w:t>
            </w:r>
          </w:p>
        </w:tc>
        <w:tc>
          <w:tcPr>
            <w:tcW w:w="570" w:type="pct"/>
            <w:shd w:val="clear" w:color="auto" w:fill="FFFFFF"/>
          </w:tcPr>
          <w:p w:rsidR="008A1404" w:rsidRPr="00CC2449" w:rsidRDefault="008A1404" w:rsidP="008A1404">
            <w:pPr>
              <w:spacing w:line="0" w:lineRule="atLeast"/>
              <w:jc w:val="center"/>
              <w:rPr>
                <w:sz w:val="20"/>
                <w:szCs w:val="20"/>
              </w:rPr>
            </w:pPr>
            <w:r w:rsidRPr="00CC2449">
              <w:rPr>
                <w:sz w:val="20"/>
                <w:szCs w:val="20"/>
              </w:rPr>
              <w:t>應用中文</w:t>
            </w:r>
          </w:p>
          <w:p w:rsidR="008A1404" w:rsidRPr="00CC2449" w:rsidRDefault="008A1404" w:rsidP="008A1404">
            <w:pPr>
              <w:spacing w:line="0" w:lineRule="atLeast"/>
              <w:jc w:val="center"/>
              <w:rPr>
                <w:sz w:val="20"/>
                <w:szCs w:val="20"/>
              </w:rPr>
            </w:pPr>
            <w:r w:rsidRPr="00CC2449">
              <w:rPr>
                <w:sz w:val="20"/>
                <w:szCs w:val="20"/>
              </w:rPr>
              <w:t xml:space="preserve">Practical Chinese </w:t>
            </w:r>
          </w:p>
          <w:p w:rsidR="008A1404" w:rsidRPr="00CC2449" w:rsidRDefault="008A1404" w:rsidP="008A1404">
            <w:pPr>
              <w:spacing w:line="0" w:lineRule="atLeast"/>
              <w:jc w:val="center"/>
              <w:rPr>
                <w:sz w:val="20"/>
                <w:szCs w:val="20"/>
              </w:rPr>
            </w:pPr>
            <w:r w:rsidRPr="00CC2449">
              <w:rPr>
                <w:sz w:val="20"/>
                <w:szCs w:val="20"/>
              </w:rPr>
              <w:t>2-0-2</w:t>
            </w:r>
          </w:p>
        </w:tc>
        <w:tc>
          <w:tcPr>
            <w:tcW w:w="558" w:type="pct"/>
            <w:shd w:val="clear" w:color="auto" w:fill="FFFFFF"/>
          </w:tcPr>
          <w:p w:rsidR="008A1404" w:rsidRPr="00CC2449" w:rsidRDefault="008A1404" w:rsidP="008A1404">
            <w:pPr>
              <w:spacing w:line="0" w:lineRule="atLeast"/>
              <w:jc w:val="center"/>
              <w:rPr>
                <w:sz w:val="20"/>
                <w:szCs w:val="20"/>
              </w:rPr>
            </w:pPr>
            <w:r w:rsidRPr="00CC2449">
              <w:rPr>
                <w:sz w:val="20"/>
                <w:szCs w:val="20"/>
              </w:rPr>
              <w:t>通識課程</w:t>
            </w:r>
            <w:r w:rsidRPr="00CC2449">
              <w:rPr>
                <w:sz w:val="20"/>
                <w:szCs w:val="20"/>
              </w:rPr>
              <w:t>General</w:t>
            </w:r>
            <w:r w:rsidRPr="00CC2449">
              <w:rPr>
                <w:rFonts w:hint="eastAsia"/>
                <w:sz w:val="20"/>
                <w:szCs w:val="20"/>
              </w:rPr>
              <w:t xml:space="preserve"> </w:t>
            </w:r>
            <w:r w:rsidRPr="00CC2449">
              <w:rPr>
                <w:sz w:val="20"/>
                <w:szCs w:val="20"/>
              </w:rPr>
              <w:t>Education</w:t>
            </w:r>
          </w:p>
          <w:p w:rsidR="008A1404" w:rsidRPr="00CC2449" w:rsidRDefault="008A1404" w:rsidP="008A1404">
            <w:pPr>
              <w:spacing w:line="0" w:lineRule="atLeast"/>
              <w:jc w:val="center"/>
              <w:rPr>
                <w:sz w:val="20"/>
                <w:szCs w:val="20"/>
              </w:rPr>
            </w:pPr>
            <w:r w:rsidRPr="00CC2449">
              <w:rPr>
                <w:sz w:val="20"/>
                <w:szCs w:val="20"/>
              </w:rPr>
              <w:t>2-0-2</w:t>
            </w:r>
          </w:p>
        </w:tc>
        <w:tc>
          <w:tcPr>
            <w:tcW w:w="553" w:type="pct"/>
            <w:shd w:val="clear" w:color="auto" w:fill="FFFFFF"/>
          </w:tcPr>
          <w:p w:rsidR="008A1404" w:rsidRPr="00CC2449" w:rsidRDefault="008A1404" w:rsidP="008A1404">
            <w:pPr>
              <w:spacing w:line="0" w:lineRule="atLeast"/>
              <w:jc w:val="center"/>
              <w:rPr>
                <w:sz w:val="20"/>
                <w:szCs w:val="20"/>
              </w:rPr>
            </w:pPr>
          </w:p>
        </w:tc>
      </w:tr>
      <w:tr w:rsidR="00D66DEB" w:rsidRPr="00CC2449" w:rsidTr="00C8244F">
        <w:trPr>
          <w:cantSplit/>
          <w:trHeight w:val="685"/>
          <w:jc w:val="center"/>
        </w:trPr>
        <w:tc>
          <w:tcPr>
            <w:tcW w:w="643" w:type="pct"/>
            <w:shd w:val="clear" w:color="auto" w:fill="FFFFFF"/>
          </w:tcPr>
          <w:p w:rsidR="00D66DEB" w:rsidRPr="00CC2449" w:rsidRDefault="00D66DEB" w:rsidP="00D66DEB">
            <w:pPr>
              <w:spacing w:line="0" w:lineRule="atLeast"/>
              <w:jc w:val="center"/>
              <w:rPr>
                <w:sz w:val="20"/>
                <w:szCs w:val="20"/>
              </w:rPr>
            </w:pPr>
            <w:r w:rsidRPr="00CC2449">
              <w:rPr>
                <w:sz w:val="20"/>
                <w:szCs w:val="20"/>
              </w:rPr>
              <w:t>文學與創新</w:t>
            </w:r>
          </w:p>
          <w:p w:rsidR="00D66DEB" w:rsidRPr="00CC2449" w:rsidRDefault="00D66DEB" w:rsidP="00D66DEB">
            <w:pPr>
              <w:spacing w:line="0" w:lineRule="atLeast"/>
              <w:jc w:val="center"/>
              <w:rPr>
                <w:sz w:val="20"/>
                <w:szCs w:val="20"/>
              </w:rPr>
            </w:pPr>
            <w:r w:rsidRPr="00CC2449">
              <w:rPr>
                <w:rFonts w:hint="eastAsia"/>
                <w:sz w:val="20"/>
                <w:szCs w:val="20"/>
              </w:rPr>
              <w:t>Literature and Innovation</w:t>
            </w:r>
          </w:p>
          <w:p w:rsidR="00D66DEB" w:rsidRPr="00CC2449" w:rsidRDefault="00D66DEB" w:rsidP="00D66DEB">
            <w:pPr>
              <w:spacing w:line="0" w:lineRule="atLeast"/>
              <w:jc w:val="center"/>
              <w:rPr>
                <w:sz w:val="20"/>
                <w:szCs w:val="20"/>
              </w:rPr>
            </w:pPr>
            <w:r w:rsidRPr="00CC2449">
              <w:rPr>
                <w:sz w:val="20"/>
                <w:szCs w:val="20"/>
              </w:rPr>
              <w:t>2-0-2</w:t>
            </w:r>
          </w:p>
        </w:tc>
        <w:tc>
          <w:tcPr>
            <w:tcW w:w="644" w:type="pct"/>
            <w:gridSpan w:val="2"/>
            <w:shd w:val="clear" w:color="auto" w:fill="FFFFFF"/>
          </w:tcPr>
          <w:p w:rsidR="00D66DEB" w:rsidRPr="00CC2449" w:rsidRDefault="00D66DEB" w:rsidP="00D66DEB">
            <w:pPr>
              <w:spacing w:line="0" w:lineRule="atLeast"/>
              <w:jc w:val="center"/>
              <w:rPr>
                <w:sz w:val="20"/>
                <w:szCs w:val="20"/>
              </w:rPr>
            </w:pPr>
            <w:r w:rsidRPr="00CC2449">
              <w:rPr>
                <w:sz w:val="20"/>
                <w:szCs w:val="20"/>
              </w:rPr>
              <w:t>文學與創新</w:t>
            </w:r>
          </w:p>
          <w:p w:rsidR="00D66DEB" w:rsidRPr="00CC2449" w:rsidRDefault="00D66DEB" w:rsidP="00D66DEB">
            <w:pPr>
              <w:spacing w:line="0" w:lineRule="atLeast"/>
              <w:jc w:val="center"/>
              <w:rPr>
                <w:sz w:val="20"/>
                <w:szCs w:val="20"/>
              </w:rPr>
            </w:pPr>
            <w:r w:rsidRPr="00CC2449">
              <w:rPr>
                <w:rFonts w:hint="eastAsia"/>
                <w:sz w:val="20"/>
                <w:szCs w:val="20"/>
              </w:rPr>
              <w:t>Literature and Innovation</w:t>
            </w:r>
          </w:p>
          <w:p w:rsidR="00D66DEB" w:rsidRPr="00CC2449" w:rsidRDefault="00D66DEB" w:rsidP="00D66DEB">
            <w:pPr>
              <w:spacing w:line="0" w:lineRule="atLeast"/>
              <w:jc w:val="center"/>
              <w:rPr>
                <w:sz w:val="20"/>
                <w:szCs w:val="20"/>
              </w:rPr>
            </w:pPr>
            <w:r w:rsidRPr="00CC2449">
              <w:rPr>
                <w:sz w:val="20"/>
                <w:szCs w:val="20"/>
              </w:rPr>
              <w:t>2-0-2</w:t>
            </w:r>
          </w:p>
        </w:tc>
        <w:tc>
          <w:tcPr>
            <w:tcW w:w="627" w:type="pct"/>
            <w:shd w:val="clear" w:color="auto" w:fill="FFFFFF"/>
          </w:tcPr>
          <w:p w:rsidR="00D66DEB" w:rsidRPr="00CC2449" w:rsidRDefault="00D66DEB" w:rsidP="00D66DEB">
            <w:pPr>
              <w:spacing w:line="0" w:lineRule="atLeast"/>
              <w:jc w:val="center"/>
              <w:rPr>
                <w:sz w:val="20"/>
                <w:szCs w:val="20"/>
              </w:rPr>
            </w:pPr>
            <w:r w:rsidRPr="00CC2449">
              <w:rPr>
                <w:sz w:val="20"/>
                <w:szCs w:val="20"/>
              </w:rPr>
              <w:t>通識課程</w:t>
            </w:r>
            <w:r w:rsidRPr="00CC2449">
              <w:rPr>
                <w:sz w:val="20"/>
                <w:szCs w:val="20"/>
              </w:rPr>
              <w:t>General</w:t>
            </w:r>
            <w:r w:rsidRPr="00CC2449">
              <w:rPr>
                <w:rFonts w:hint="eastAsia"/>
                <w:sz w:val="20"/>
                <w:szCs w:val="20"/>
              </w:rPr>
              <w:t xml:space="preserve"> </w:t>
            </w:r>
            <w:r w:rsidRPr="00CC2449">
              <w:rPr>
                <w:sz w:val="20"/>
                <w:szCs w:val="20"/>
              </w:rPr>
              <w:t>Education</w:t>
            </w:r>
          </w:p>
          <w:p w:rsidR="00D66DEB" w:rsidRPr="00CC2449" w:rsidRDefault="00D66DEB" w:rsidP="00D66DEB">
            <w:pPr>
              <w:spacing w:line="0" w:lineRule="atLeast"/>
              <w:jc w:val="center"/>
              <w:rPr>
                <w:sz w:val="20"/>
                <w:szCs w:val="20"/>
              </w:rPr>
            </w:pPr>
            <w:r w:rsidRPr="00CC2449">
              <w:rPr>
                <w:sz w:val="20"/>
                <w:szCs w:val="20"/>
              </w:rPr>
              <w:t>2-0-2</w:t>
            </w:r>
          </w:p>
        </w:tc>
        <w:tc>
          <w:tcPr>
            <w:tcW w:w="689" w:type="pct"/>
            <w:shd w:val="clear" w:color="auto" w:fill="FFFFFF"/>
          </w:tcPr>
          <w:p w:rsidR="00D66DEB" w:rsidRPr="00CC2449" w:rsidRDefault="00D66DEB" w:rsidP="00D66DEB">
            <w:pPr>
              <w:spacing w:line="0" w:lineRule="atLeast"/>
              <w:jc w:val="center"/>
              <w:rPr>
                <w:sz w:val="20"/>
                <w:szCs w:val="20"/>
              </w:rPr>
            </w:pPr>
            <w:r w:rsidRPr="00CC2449">
              <w:rPr>
                <w:sz w:val="20"/>
                <w:szCs w:val="20"/>
              </w:rPr>
              <w:t>哲學思考</w:t>
            </w:r>
          </w:p>
          <w:p w:rsidR="00D66DEB" w:rsidRPr="00CC2449" w:rsidRDefault="00D66DEB" w:rsidP="00D66DEB">
            <w:pPr>
              <w:spacing w:line="0" w:lineRule="atLeast"/>
              <w:jc w:val="center"/>
              <w:rPr>
                <w:sz w:val="20"/>
                <w:szCs w:val="20"/>
              </w:rPr>
            </w:pPr>
            <w:r w:rsidRPr="00CC2449">
              <w:rPr>
                <w:sz w:val="20"/>
                <w:szCs w:val="20"/>
              </w:rPr>
              <w:t>Philosophical Thinking</w:t>
            </w:r>
          </w:p>
          <w:p w:rsidR="00D66DEB" w:rsidRPr="00CC2449" w:rsidRDefault="00D66DEB" w:rsidP="00D66DEB">
            <w:pPr>
              <w:spacing w:line="0" w:lineRule="atLeast"/>
              <w:jc w:val="center"/>
              <w:rPr>
                <w:sz w:val="20"/>
                <w:szCs w:val="20"/>
              </w:rPr>
            </w:pPr>
            <w:r w:rsidRPr="00CC2449">
              <w:rPr>
                <w:sz w:val="20"/>
                <w:szCs w:val="20"/>
              </w:rPr>
              <w:t>2-0-2</w:t>
            </w:r>
          </w:p>
        </w:tc>
        <w:tc>
          <w:tcPr>
            <w:tcW w:w="716" w:type="pct"/>
            <w:shd w:val="clear" w:color="auto" w:fill="FFFFFF"/>
          </w:tcPr>
          <w:p w:rsidR="00D66DEB" w:rsidRPr="00CC2449" w:rsidRDefault="00D66DEB" w:rsidP="00D66DEB">
            <w:pPr>
              <w:spacing w:line="0" w:lineRule="atLeast"/>
              <w:jc w:val="center"/>
              <w:rPr>
                <w:sz w:val="20"/>
                <w:szCs w:val="20"/>
              </w:rPr>
            </w:pPr>
            <w:r w:rsidRPr="00CC2449">
              <w:rPr>
                <w:sz w:val="20"/>
                <w:szCs w:val="20"/>
              </w:rPr>
              <w:t>職場英文</w:t>
            </w:r>
          </w:p>
          <w:p w:rsidR="00D66DEB" w:rsidRPr="00CC2449" w:rsidRDefault="00D66DEB" w:rsidP="00D66DEB">
            <w:pPr>
              <w:spacing w:line="0" w:lineRule="atLeast"/>
              <w:jc w:val="center"/>
              <w:rPr>
                <w:sz w:val="20"/>
                <w:szCs w:val="20"/>
              </w:rPr>
            </w:pPr>
            <w:r w:rsidRPr="00CC2449">
              <w:rPr>
                <w:sz w:val="20"/>
                <w:szCs w:val="20"/>
              </w:rPr>
              <w:t>Career English</w:t>
            </w:r>
          </w:p>
          <w:p w:rsidR="00D66DEB" w:rsidRPr="00CC2449" w:rsidRDefault="00D66DEB" w:rsidP="00D66DEB">
            <w:pPr>
              <w:spacing w:line="0" w:lineRule="atLeast"/>
              <w:jc w:val="center"/>
              <w:rPr>
                <w:sz w:val="20"/>
                <w:szCs w:val="20"/>
              </w:rPr>
            </w:pPr>
            <w:r w:rsidRPr="00CC2449">
              <w:rPr>
                <w:sz w:val="20"/>
                <w:szCs w:val="20"/>
              </w:rPr>
              <w:t>2-0-2</w:t>
            </w:r>
          </w:p>
        </w:tc>
        <w:tc>
          <w:tcPr>
            <w:tcW w:w="570" w:type="pct"/>
            <w:shd w:val="clear" w:color="auto" w:fill="FFFFFF"/>
          </w:tcPr>
          <w:p w:rsidR="00D66DEB" w:rsidRPr="00CC2449" w:rsidRDefault="00D66DEB" w:rsidP="00D66DEB">
            <w:pPr>
              <w:spacing w:line="0" w:lineRule="atLeast"/>
              <w:jc w:val="center"/>
              <w:rPr>
                <w:sz w:val="20"/>
                <w:szCs w:val="20"/>
              </w:rPr>
            </w:pPr>
            <w:r w:rsidRPr="00CC2449">
              <w:rPr>
                <w:sz w:val="20"/>
                <w:szCs w:val="20"/>
              </w:rPr>
              <w:t>通識課程</w:t>
            </w:r>
            <w:r w:rsidRPr="00CC2449">
              <w:rPr>
                <w:sz w:val="20"/>
                <w:szCs w:val="20"/>
              </w:rPr>
              <w:t>General</w:t>
            </w:r>
            <w:r w:rsidRPr="00CC2449">
              <w:rPr>
                <w:rFonts w:hint="eastAsia"/>
                <w:sz w:val="20"/>
                <w:szCs w:val="20"/>
              </w:rPr>
              <w:t xml:space="preserve"> </w:t>
            </w:r>
            <w:r w:rsidRPr="00CC2449">
              <w:rPr>
                <w:sz w:val="20"/>
                <w:szCs w:val="20"/>
              </w:rPr>
              <w:t>Education</w:t>
            </w:r>
          </w:p>
          <w:p w:rsidR="00D66DEB" w:rsidRPr="00CC2449" w:rsidRDefault="00D66DEB" w:rsidP="00D66DEB">
            <w:pPr>
              <w:spacing w:line="0" w:lineRule="atLeast"/>
              <w:jc w:val="center"/>
              <w:rPr>
                <w:sz w:val="20"/>
                <w:szCs w:val="20"/>
              </w:rPr>
            </w:pPr>
            <w:r w:rsidRPr="00CC2449">
              <w:rPr>
                <w:sz w:val="20"/>
                <w:szCs w:val="20"/>
              </w:rPr>
              <w:t>2-0-2</w:t>
            </w:r>
          </w:p>
        </w:tc>
        <w:tc>
          <w:tcPr>
            <w:tcW w:w="558" w:type="pct"/>
            <w:shd w:val="clear" w:color="auto" w:fill="FFFFFF"/>
          </w:tcPr>
          <w:p w:rsidR="00D66DEB" w:rsidRPr="00CC2449" w:rsidRDefault="00D66DEB" w:rsidP="00D66DEB">
            <w:pPr>
              <w:spacing w:line="0" w:lineRule="atLeast"/>
              <w:jc w:val="center"/>
              <w:rPr>
                <w:sz w:val="20"/>
                <w:szCs w:val="20"/>
              </w:rPr>
            </w:pPr>
          </w:p>
        </w:tc>
        <w:tc>
          <w:tcPr>
            <w:tcW w:w="553" w:type="pct"/>
            <w:shd w:val="clear" w:color="auto" w:fill="FFFFFF"/>
          </w:tcPr>
          <w:p w:rsidR="00D66DEB" w:rsidRPr="00CC2449" w:rsidRDefault="00D66DEB" w:rsidP="00D66DEB">
            <w:pPr>
              <w:spacing w:line="0" w:lineRule="atLeast"/>
              <w:jc w:val="center"/>
              <w:rPr>
                <w:sz w:val="20"/>
                <w:szCs w:val="20"/>
              </w:rPr>
            </w:pPr>
          </w:p>
        </w:tc>
      </w:tr>
      <w:tr w:rsidR="00D66DEB" w:rsidRPr="00CC2449" w:rsidTr="00C8244F">
        <w:trPr>
          <w:cantSplit/>
          <w:trHeight w:val="667"/>
          <w:jc w:val="center"/>
        </w:trPr>
        <w:tc>
          <w:tcPr>
            <w:tcW w:w="643" w:type="pct"/>
            <w:shd w:val="clear" w:color="auto" w:fill="FFFFFF"/>
          </w:tcPr>
          <w:p w:rsidR="00D66DEB" w:rsidRPr="00CC2449" w:rsidRDefault="00D66DEB" w:rsidP="00D66DEB">
            <w:pPr>
              <w:spacing w:line="0" w:lineRule="atLeast"/>
              <w:jc w:val="center"/>
              <w:rPr>
                <w:sz w:val="20"/>
                <w:szCs w:val="20"/>
              </w:rPr>
            </w:pPr>
            <w:r w:rsidRPr="00CC2449">
              <w:rPr>
                <w:sz w:val="20"/>
                <w:szCs w:val="20"/>
              </w:rPr>
              <w:t>通識課程</w:t>
            </w:r>
          </w:p>
          <w:p w:rsidR="00D66DEB" w:rsidRPr="00CC2449" w:rsidRDefault="00D66DEB" w:rsidP="00D66DEB">
            <w:pPr>
              <w:spacing w:line="0" w:lineRule="atLeast"/>
              <w:jc w:val="center"/>
              <w:rPr>
                <w:sz w:val="20"/>
                <w:szCs w:val="20"/>
              </w:rPr>
            </w:pPr>
            <w:r w:rsidRPr="00CC2449">
              <w:rPr>
                <w:sz w:val="20"/>
                <w:szCs w:val="20"/>
              </w:rPr>
              <w:t>General</w:t>
            </w:r>
            <w:r w:rsidRPr="00CC2449">
              <w:rPr>
                <w:rFonts w:hint="eastAsia"/>
                <w:sz w:val="20"/>
                <w:szCs w:val="20"/>
              </w:rPr>
              <w:t xml:space="preserve"> </w:t>
            </w:r>
            <w:r w:rsidRPr="00CC2449">
              <w:rPr>
                <w:sz w:val="20"/>
                <w:szCs w:val="20"/>
              </w:rPr>
              <w:t>Education</w:t>
            </w:r>
          </w:p>
          <w:p w:rsidR="00D66DEB" w:rsidRPr="00CC2449" w:rsidRDefault="00D66DEB" w:rsidP="00D66DEB">
            <w:pPr>
              <w:spacing w:line="0" w:lineRule="atLeast"/>
              <w:jc w:val="center"/>
              <w:rPr>
                <w:sz w:val="20"/>
                <w:szCs w:val="20"/>
              </w:rPr>
            </w:pPr>
            <w:r w:rsidRPr="00CC2449">
              <w:rPr>
                <w:sz w:val="20"/>
                <w:szCs w:val="20"/>
              </w:rPr>
              <w:t>2-0-2</w:t>
            </w:r>
          </w:p>
        </w:tc>
        <w:tc>
          <w:tcPr>
            <w:tcW w:w="644" w:type="pct"/>
            <w:gridSpan w:val="2"/>
            <w:shd w:val="clear" w:color="auto" w:fill="FFFFFF"/>
          </w:tcPr>
          <w:p w:rsidR="00D66DEB" w:rsidRPr="00CC2449" w:rsidRDefault="00D66DEB" w:rsidP="00D66DEB">
            <w:pPr>
              <w:spacing w:line="0" w:lineRule="atLeast"/>
              <w:jc w:val="center"/>
              <w:rPr>
                <w:sz w:val="20"/>
                <w:szCs w:val="20"/>
              </w:rPr>
            </w:pPr>
            <w:r w:rsidRPr="00CC2449">
              <w:rPr>
                <w:sz w:val="20"/>
                <w:szCs w:val="20"/>
              </w:rPr>
              <w:t>通識課程</w:t>
            </w:r>
            <w:r w:rsidRPr="00CC2449">
              <w:rPr>
                <w:sz w:val="20"/>
                <w:szCs w:val="20"/>
              </w:rPr>
              <w:t>General</w:t>
            </w:r>
            <w:r w:rsidRPr="00CC2449">
              <w:rPr>
                <w:rFonts w:hint="eastAsia"/>
                <w:sz w:val="20"/>
                <w:szCs w:val="20"/>
              </w:rPr>
              <w:t xml:space="preserve"> </w:t>
            </w:r>
            <w:r w:rsidRPr="00CC2449">
              <w:rPr>
                <w:sz w:val="20"/>
                <w:szCs w:val="20"/>
              </w:rPr>
              <w:t>Education</w:t>
            </w:r>
          </w:p>
          <w:p w:rsidR="00D66DEB" w:rsidRPr="00CC2449" w:rsidRDefault="00D66DEB" w:rsidP="00D66DEB">
            <w:pPr>
              <w:spacing w:line="0" w:lineRule="atLeast"/>
              <w:jc w:val="center"/>
              <w:rPr>
                <w:sz w:val="20"/>
                <w:szCs w:val="20"/>
              </w:rPr>
            </w:pPr>
            <w:r w:rsidRPr="00CC2449">
              <w:rPr>
                <w:sz w:val="20"/>
                <w:szCs w:val="20"/>
              </w:rPr>
              <w:t>2-0-2</w:t>
            </w:r>
          </w:p>
        </w:tc>
        <w:tc>
          <w:tcPr>
            <w:tcW w:w="627" w:type="pct"/>
            <w:shd w:val="clear" w:color="auto" w:fill="FFFFFF"/>
          </w:tcPr>
          <w:p w:rsidR="00D66DEB" w:rsidRPr="00CC2449" w:rsidRDefault="00D66DEB" w:rsidP="00D66DEB">
            <w:pPr>
              <w:spacing w:line="0" w:lineRule="atLeast"/>
              <w:jc w:val="center"/>
              <w:rPr>
                <w:sz w:val="20"/>
                <w:szCs w:val="20"/>
              </w:rPr>
            </w:pPr>
            <w:r w:rsidRPr="00CC2449">
              <w:rPr>
                <w:sz w:val="20"/>
                <w:szCs w:val="20"/>
              </w:rPr>
              <w:t>英文創作與發表</w:t>
            </w:r>
            <w:r w:rsidRPr="00CC2449">
              <w:rPr>
                <w:sz w:val="20"/>
                <w:szCs w:val="20"/>
              </w:rPr>
              <w:t>(</w:t>
            </w:r>
            <w:proofErr w:type="gramStart"/>
            <w:r w:rsidRPr="00CC2449">
              <w:rPr>
                <w:sz w:val="20"/>
                <w:szCs w:val="20"/>
              </w:rPr>
              <w:t>一</w:t>
            </w:r>
            <w:proofErr w:type="gramEnd"/>
            <w:r w:rsidRPr="00CC2449">
              <w:rPr>
                <w:sz w:val="20"/>
                <w:szCs w:val="20"/>
              </w:rPr>
              <w:t>)</w:t>
            </w:r>
          </w:p>
          <w:p w:rsidR="00D66DEB" w:rsidRPr="00CC2449" w:rsidRDefault="00D66DEB" w:rsidP="00D66DEB">
            <w:pPr>
              <w:spacing w:line="0" w:lineRule="atLeast"/>
              <w:jc w:val="center"/>
              <w:rPr>
                <w:sz w:val="20"/>
                <w:szCs w:val="20"/>
              </w:rPr>
            </w:pPr>
            <w:r w:rsidRPr="00CC2449">
              <w:rPr>
                <w:sz w:val="20"/>
                <w:szCs w:val="20"/>
              </w:rPr>
              <w:t>English Presentation and Writing (</w:t>
            </w:r>
            <w:r w:rsidRPr="00CC2449">
              <w:rPr>
                <w:rFonts w:ascii="新細明體" w:hAnsi="新細明體" w:cs="新細明體" w:hint="eastAsia"/>
                <w:sz w:val="20"/>
                <w:szCs w:val="20"/>
              </w:rPr>
              <w:t>Ⅰ</w:t>
            </w:r>
            <w:r w:rsidRPr="00CC2449">
              <w:rPr>
                <w:sz w:val="20"/>
                <w:szCs w:val="20"/>
              </w:rPr>
              <w:t>)</w:t>
            </w:r>
          </w:p>
          <w:p w:rsidR="00D66DEB" w:rsidRPr="00CC2449" w:rsidRDefault="00D66DEB" w:rsidP="00D66DEB">
            <w:pPr>
              <w:spacing w:line="0" w:lineRule="atLeast"/>
              <w:jc w:val="center"/>
              <w:rPr>
                <w:sz w:val="20"/>
                <w:szCs w:val="20"/>
              </w:rPr>
            </w:pPr>
            <w:r w:rsidRPr="00CC2449">
              <w:rPr>
                <w:sz w:val="20"/>
                <w:szCs w:val="20"/>
              </w:rPr>
              <w:t>2-0-2</w:t>
            </w:r>
          </w:p>
        </w:tc>
        <w:tc>
          <w:tcPr>
            <w:tcW w:w="689" w:type="pct"/>
            <w:shd w:val="clear" w:color="auto" w:fill="FFFFFF"/>
          </w:tcPr>
          <w:p w:rsidR="00D66DEB" w:rsidRPr="00CC2449" w:rsidRDefault="00D66DEB" w:rsidP="00D66DEB">
            <w:pPr>
              <w:spacing w:line="0" w:lineRule="atLeast"/>
              <w:jc w:val="center"/>
              <w:rPr>
                <w:sz w:val="20"/>
                <w:szCs w:val="20"/>
              </w:rPr>
            </w:pPr>
            <w:r w:rsidRPr="00CC2449">
              <w:rPr>
                <w:sz w:val="20"/>
                <w:szCs w:val="20"/>
              </w:rPr>
              <w:t>通識課程</w:t>
            </w:r>
            <w:r w:rsidRPr="00CC2449">
              <w:rPr>
                <w:sz w:val="20"/>
                <w:szCs w:val="20"/>
              </w:rPr>
              <w:t>General</w:t>
            </w:r>
            <w:r w:rsidRPr="00CC2449">
              <w:rPr>
                <w:rFonts w:hint="eastAsia"/>
                <w:sz w:val="20"/>
                <w:szCs w:val="20"/>
              </w:rPr>
              <w:t xml:space="preserve"> </w:t>
            </w:r>
            <w:r w:rsidRPr="00CC2449">
              <w:rPr>
                <w:sz w:val="20"/>
                <w:szCs w:val="20"/>
              </w:rPr>
              <w:t>Education</w:t>
            </w:r>
          </w:p>
          <w:p w:rsidR="00D66DEB" w:rsidRPr="00CC2449" w:rsidRDefault="00D66DEB" w:rsidP="00D66DEB">
            <w:pPr>
              <w:spacing w:line="0" w:lineRule="atLeast"/>
              <w:jc w:val="center"/>
              <w:rPr>
                <w:sz w:val="20"/>
                <w:szCs w:val="20"/>
              </w:rPr>
            </w:pPr>
            <w:r w:rsidRPr="00CC2449">
              <w:rPr>
                <w:sz w:val="20"/>
                <w:szCs w:val="20"/>
              </w:rPr>
              <w:t>2-0-2</w:t>
            </w:r>
          </w:p>
        </w:tc>
        <w:tc>
          <w:tcPr>
            <w:tcW w:w="716" w:type="pct"/>
            <w:shd w:val="clear" w:color="auto" w:fill="FFFFFF"/>
          </w:tcPr>
          <w:p w:rsidR="00D66DEB" w:rsidRPr="00CC2449" w:rsidRDefault="00D66DEB" w:rsidP="00D66DEB">
            <w:pPr>
              <w:spacing w:line="0" w:lineRule="atLeast"/>
              <w:jc w:val="center"/>
              <w:rPr>
                <w:sz w:val="20"/>
                <w:szCs w:val="20"/>
              </w:rPr>
            </w:pPr>
          </w:p>
        </w:tc>
        <w:tc>
          <w:tcPr>
            <w:tcW w:w="570" w:type="pct"/>
            <w:shd w:val="clear" w:color="auto" w:fill="FFFFFF"/>
          </w:tcPr>
          <w:p w:rsidR="00D66DEB" w:rsidRPr="00CC2449" w:rsidRDefault="00D66DEB" w:rsidP="00D66DEB">
            <w:pPr>
              <w:spacing w:line="0" w:lineRule="atLeast"/>
              <w:jc w:val="center"/>
              <w:rPr>
                <w:sz w:val="20"/>
                <w:szCs w:val="20"/>
              </w:rPr>
            </w:pPr>
          </w:p>
        </w:tc>
        <w:tc>
          <w:tcPr>
            <w:tcW w:w="558" w:type="pct"/>
            <w:shd w:val="clear" w:color="auto" w:fill="FFFFFF"/>
          </w:tcPr>
          <w:p w:rsidR="00D66DEB" w:rsidRPr="00CC2449" w:rsidRDefault="00D66DEB" w:rsidP="00D66DEB">
            <w:pPr>
              <w:spacing w:line="0" w:lineRule="atLeast"/>
              <w:jc w:val="center"/>
              <w:rPr>
                <w:sz w:val="20"/>
                <w:szCs w:val="20"/>
              </w:rPr>
            </w:pPr>
          </w:p>
        </w:tc>
        <w:tc>
          <w:tcPr>
            <w:tcW w:w="553" w:type="pct"/>
            <w:shd w:val="clear" w:color="auto" w:fill="FFFFFF"/>
          </w:tcPr>
          <w:p w:rsidR="00D66DEB" w:rsidRPr="00CC2449" w:rsidRDefault="00D66DEB" w:rsidP="00D66DEB">
            <w:pPr>
              <w:spacing w:line="0" w:lineRule="atLeast"/>
              <w:jc w:val="center"/>
              <w:rPr>
                <w:sz w:val="20"/>
                <w:szCs w:val="20"/>
              </w:rPr>
            </w:pPr>
          </w:p>
        </w:tc>
      </w:tr>
      <w:tr w:rsidR="00D66DEB" w:rsidRPr="00CC2449" w:rsidTr="00C8244F">
        <w:trPr>
          <w:cantSplit/>
          <w:trHeight w:val="695"/>
          <w:jc w:val="center"/>
        </w:trPr>
        <w:tc>
          <w:tcPr>
            <w:tcW w:w="643" w:type="pct"/>
            <w:shd w:val="clear" w:color="auto" w:fill="FFFFFF"/>
          </w:tcPr>
          <w:p w:rsidR="00D66DEB" w:rsidRPr="00CC2449" w:rsidRDefault="00D66DEB" w:rsidP="00D66DEB">
            <w:pPr>
              <w:spacing w:line="0" w:lineRule="atLeast"/>
              <w:jc w:val="center"/>
              <w:rPr>
                <w:sz w:val="20"/>
                <w:szCs w:val="20"/>
              </w:rPr>
            </w:pPr>
            <w:r w:rsidRPr="00CC2449">
              <w:rPr>
                <w:sz w:val="20"/>
                <w:szCs w:val="20"/>
              </w:rPr>
              <w:t>英文溝通實務</w:t>
            </w:r>
            <w:r w:rsidRPr="00CC2449">
              <w:rPr>
                <w:sz w:val="20"/>
                <w:szCs w:val="20"/>
              </w:rPr>
              <w:t>(</w:t>
            </w:r>
            <w:proofErr w:type="gramStart"/>
            <w:r w:rsidRPr="00CC2449">
              <w:rPr>
                <w:sz w:val="20"/>
                <w:szCs w:val="20"/>
              </w:rPr>
              <w:t>一</w:t>
            </w:r>
            <w:proofErr w:type="gramEnd"/>
            <w:r w:rsidRPr="00CC2449">
              <w:rPr>
                <w:sz w:val="20"/>
                <w:szCs w:val="20"/>
              </w:rPr>
              <w:t>)</w:t>
            </w:r>
          </w:p>
          <w:p w:rsidR="00D66DEB" w:rsidRPr="00CC2449" w:rsidRDefault="00D66DEB" w:rsidP="00D66DEB">
            <w:pPr>
              <w:spacing w:line="0" w:lineRule="atLeast"/>
              <w:jc w:val="center"/>
              <w:rPr>
                <w:sz w:val="20"/>
                <w:szCs w:val="20"/>
              </w:rPr>
            </w:pPr>
            <w:r w:rsidRPr="00CC2449">
              <w:rPr>
                <w:sz w:val="20"/>
                <w:szCs w:val="20"/>
              </w:rPr>
              <w:t>Practicum in English Communication (</w:t>
            </w:r>
            <w:r w:rsidRPr="00CC2449">
              <w:rPr>
                <w:rFonts w:ascii="新細明體" w:hAnsi="新細明體" w:cs="新細明體" w:hint="eastAsia"/>
                <w:sz w:val="20"/>
                <w:szCs w:val="20"/>
              </w:rPr>
              <w:t>Ⅰ</w:t>
            </w:r>
            <w:r w:rsidRPr="00CC2449">
              <w:rPr>
                <w:sz w:val="20"/>
                <w:szCs w:val="20"/>
              </w:rPr>
              <w:t>)</w:t>
            </w:r>
          </w:p>
          <w:p w:rsidR="00D66DEB" w:rsidRPr="00CC2449" w:rsidRDefault="00D66DEB" w:rsidP="00D66DEB">
            <w:pPr>
              <w:spacing w:line="0" w:lineRule="atLeast"/>
              <w:jc w:val="center"/>
              <w:rPr>
                <w:sz w:val="20"/>
                <w:szCs w:val="20"/>
              </w:rPr>
            </w:pPr>
            <w:r w:rsidRPr="00CC2449">
              <w:rPr>
                <w:sz w:val="20"/>
                <w:szCs w:val="20"/>
              </w:rPr>
              <w:t>0-2-1</w:t>
            </w:r>
          </w:p>
        </w:tc>
        <w:tc>
          <w:tcPr>
            <w:tcW w:w="644" w:type="pct"/>
            <w:gridSpan w:val="2"/>
            <w:shd w:val="clear" w:color="auto" w:fill="FFFFFF"/>
          </w:tcPr>
          <w:p w:rsidR="00D66DEB" w:rsidRPr="00CC2449" w:rsidRDefault="00D66DEB" w:rsidP="00D66DEB">
            <w:pPr>
              <w:spacing w:line="0" w:lineRule="atLeast"/>
              <w:jc w:val="center"/>
              <w:rPr>
                <w:sz w:val="20"/>
                <w:szCs w:val="20"/>
              </w:rPr>
            </w:pPr>
            <w:r w:rsidRPr="00CC2449">
              <w:rPr>
                <w:sz w:val="20"/>
                <w:szCs w:val="20"/>
              </w:rPr>
              <w:t>英文溝通實務</w:t>
            </w:r>
            <w:r w:rsidRPr="00CC2449">
              <w:rPr>
                <w:sz w:val="20"/>
                <w:szCs w:val="20"/>
              </w:rPr>
              <w:t>(</w:t>
            </w:r>
            <w:r w:rsidRPr="00CC2449">
              <w:rPr>
                <w:sz w:val="20"/>
                <w:szCs w:val="20"/>
              </w:rPr>
              <w:t>二</w:t>
            </w:r>
            <w:r w:rsidRPr="00CC2449">
              <w:rPr>
                <w:sz w:val="20"/>
                <w:szCs w:val="20"/>
              </w:rPr>
              <w:t>)</w:t>
            </w:r>
          </w:p>
          <w:p w:rsidR="00D66DEB" w:rsidRPr="00CC2449" w:rsidRDefault="00D66DEB" w:rsidP="00D66DEB">
            <w:pPr>
              <w:spacing w:line="0" w:lineRule="atLeast"/>
              <w:jc w:val="center"/>
              <w:rPr>
                <w:sz w:val="20"/>
                <w:szCs w:val="20"/>
              </w:rPr>
            </w:pPr>
            <w:r w:rsidRPr="00CC2449">
              <w:rPr>
                <w:sz w:val="20"/>
                <w:szCs w:val="20"/>
              </w:rPr>
              <w:t>Practicum in English Communication</w:t>
            </w:r>
          </w:p>
          <w:p w:rsidR="00D66DEB" w:rsidRPr="00CC2449" w:rsidRDefault="00D66DEB" w:rsidP="00D66DEB">
            <w:pPr>
              <w:spacing w:line="0" w:lineRule="atLeast"/>
              <w:jc w:val="center"/>
              <w:rPr>
                <w:sz w:val="20"/>
                <w:szCs w:val="20"/>
              </w:rPr>
            </w:pPr>
            <w:r w:rsidRPr="00CC2449">
              <w:rPr>
                <w:sz w:val="20"/>
                <w:szCs w:val="20"/>
              </w:rPr>
              <w:t>(</w:t>
            </w:r>
            <w:r w:rsidRPr="00CC2449">
              <w:rPr>
                <w:rFonts w:ascii="新細明體" w:hAnsi="新細明體" w:cs="新細明體" w:hint="eastAsia"/>
                <w:sz w:val="20"/>
                <w:szCs w:val="20"/>
              </w:rPr>
              <w:t>Ⅱ</w:t>
            </w:r>
            <w:r w:rsidRPr="00CC2449">
              <w:rPr>
                <w:sz w:val="20"/>
                <w:szCs w:val="20"/>
              </w:rPr>
              <w:t>)</w:t>
            </w:r>
          </w:p>
          <w:p w:rsidR="00D66DEB" w:rsidRPr="00CC2449" w:rsidRDefault="00D66DEB" w:rsidP="00D66DEB">
            <w:pPr>
              <w:spacing w:line="0" w:lineRule="atLeast"/>
              <w:jc w:val="center"/>
              <w:rPr>
                <w:sz w:val="20"/>
                <w:szCs w:val="20"/>
              </w:rPr>
            </w:pPr>
            <w:r w:rsidRPr="00CC2449">
              <w:rPr>
                <w:sz w:val="20"/>
                <w:szCs w:val="20"/>
              </w:rPr>
              <w:t>0-2-1</w:t>
            </w:r>
          </w:p>
        </w:tc>
        <w:tc>
          <w:tcPr>
            <w:tcW w:w="627" w:type="pct"/>
            <w:shd w:val="clear" w:color="auto" w:fill="FFFFFF"/>
          </w:tcPr>
          <w:p w:rsidR="00D66DEB" w:rsidRPr="00CC2449" w:rsidRDefault="00D66DEB" w:rsidP="00D66DEB">
            <w:pPr>
              <w:spacing w:line="0" w:lineRule="atLeast"/>
              <w:jc w:val="center"/>
              <w:rPr>
                <w:sz w:val="20"/>
                <w:szCs w:val="20"/>
              </w:rPr>
            </w:pPr>
          </w:p>
        </w:tc>
        <w:tc>
          <w:tcPr>
            <w:tcW w:w="689" w:type="pct"/>
            <w:shd w:val="clear" w:color="auto" w:fill="FFFFFF"/>
          </w:tcPr>
          <w:p w:rsidR="00D66DEB" w:rsidRPr="00CC2449" w:rsidRDefault="00D66DEB" w:rsidP="00D66DEB">
            <w:pPr>
              <w:spacing w:line="0" w:lineRule="atLeast"/>
              <w:jc w:val="center"/>
              <w:rPr>
                <w:sz w:val="20"/>
                <w:szCs w:val="20"/>
              </w:rPr>
            </w:pPr>
            <w:r w:rsidRPr="00CC2449">
              <w:rPr>
                <w:sz w:val="20"/>
                <w:szCs w:val="20"/>
              </w:rPr>
              <w:t>英文創作與發表</w:t>
            </w:r>
            <w:r w:rsidRPr="00CC2449">
              <w:rPr>
                <w:sz w:val="20"/>
                <w:szCs w:val="20"/>
              </w:rPr>
              <w:t>(</w:t>
            </w:r>
            <w:r w:rsidRPr="00CC2449">
              <w:rPr>
                <w:sz w:val="20"/>
                <w:szCs w:val="20"/>
              </w:rPr>
              <w:t>二</w:t>
            </w:r>
            <w:r w:rsidRPr="00CC2449">
              <w:rPr>
                <w:sz w:val="20"/>
                <w:szCs w:val="20"/>
              </w:rPr>
              <w:t>)</w:t>
            </w:r>
          </w:p>
          <w:p w:rsidR="00D66DEB" w:rsidRPr="00CC2449" w:rsidRDefault="00D66DEB" w:rsidP="00D66DEB">
            <w:pPr>
              <w:spacing w:line="0" w:lineRule="atLeast"/>
              <w:jc w:val="center"/>
              <w:rPr>
                <w:sz w:val="20"/>
                <w:szCs w:val="20"/>
              </w:rPr>
            </w:pPr>
            <w:r w:rsidRPr="00CC2449">
              <w:rPr>
                <w:sz w:val="20"/>
                <w:szCs w:val="20"/>
              </w:rPr>
              <w:t>English Presentation and Writing (</w:t>
            </w:r>
            <w:r w:rsidRPr="00CC2449">
              <w:rPr>
                <w:rFonts w:ascii="新細明體" w:hAnsi="新細明體" w:cs="新細明體" w:hint="eastAsia"/>
                <w:sz w:val="20"/>
                <w:szCs w:val="20"/>
              </w:rPr>
              <w:t>Ⅱ</w:t>
            </w:r>
            <w:r w:rsidRPr="00CC2449">
              <w:rPr>
                <w:sz w:val="20"/>
                <w:szCs w:val="20"/>
              </w:rPr>
              <w:t>)</w:t>
            </w:r>
          </w:p>
          <w:p w:rsidR="00D66DEB" w:rsidRPr="00CC2449" w:rsidRDefault="00D66DEB" w:rsidP="00D66DEB">
            <w:pPr>
              <w:spacing w:line="0" w:lineRule="atLeast"/>
              <w:jc w:val="center"/>
              <w:rPr>
                <w:sz w:val="20"/>
                <w:szCs w:val="20"/>
              </w:rPr>
            </w:pPr>
            <w:r w:rsidRPr="00CC2449">
              <w:rPr>
                <w:sz w:val="20"/>
                <w:szCs w:val="20"/>
              </w:rPr>
              <w:t>2-0-2</w:t>
            </w:r>
          </w:p>
        </w:tc>
        <w:tc>
          <w:tcPr>
            <w:tcW w:w="716" w:type="pct"/>
            <w:shd w:val="clear" w:color="auto" w:fill="FFFFFF"/>
          </w:tcPr>
          <w:p w:rsidR="00D66DEB" w:rsidRPr="00CC2449" w:rsidRDefault="00D66DEB" w:rsidP="00D66DEB">
            <w:pPr>
              <w:spacing w:line="0" w:lineRule="atLeast"/>
              <w:jc w:val="center"/>
              <w:rPr>
                <w:sz w:val="20"/>
                <w:szCs w:val="20"/>
              </w:rPr>
            </w:pPr>
          </w:p>
        </w:tc>
        <w:tc>
          <w:tcPr>
            <w:tcW w:w="570" w:type="pct"/>
            <w:shd w:val="clear" w:color="auto" w:fill="FFFFFF"/>
          </w:tcPr>
          <w:p w:rsidR="00D66DEB" w:rsidRPr="00CC2449" w:rsidRDefault="00D66DEB" w:rsidP="00D66DEB">
            <w:pPr>
              <w:spacing w:line="0" w:lineRule="atLeast"/>
              <w:jc w:val="center"/>
              <w:rPr>
                <w:sz w:val="20"/>
                <w:szCs w:val="20"/>
              </w:rPr>
            </w:pPr>
          </w:p>
        </w:tc>
        <w:tc>
          <w:tcPr>
            <w:tcW w:w="558" w:type="pct"/>
            <w:shd w:val="clear" w:color="auto" w:fill="FFFFFF"/>
          </w:tcPr>
          <w:p w:rsidR="00D66DEB" w:rsidRPr="00CC2449" w:rsidRDefault="00D66DEB" w:rsidP="00D66DEB">
            <w:pPr>
              <w:spacing w:line="0" w:lineRule="atLeast"/>
              <w:jc w:val="center"/>
              <w:rPr>
                <w:sz w:val="20"/>
                <w:szCs w:val="20"/>
              </w:rPr>
            </w:pPr>
          </w:p>
        </w:tc>
        <w:tc>
          <w:tcPr>
            <w:tcW w:w="553" w:type="pct"/>
            <w:shd w:val="clear" w:color="auto" w:fill="FFFFFF"/>
          </w:tcPr>
          <w:p w:rsidR="00D66DEB" w:rsidRPr="00CC2449" w:rsidRDefault="00D66DEB" w:rsidP="00D66DEB">
            <w:pPr>
              <w:spacing w:line="0" w:lineRule="atLeast"/>
              <w:jc w:val="center"/>
              <w:rPr>
                <w:sz w:val="20"/>
                <w:szCs w:val="20"/>
              </w:rPr>
            </w:pPr>
          </w:p>
        </w:tc>
      </w:tr>
      <w:tr w:rsidR="00D66DEB" w:rsidRPr="00CC2449" w:rsidTr="00C8244F">
        <w:trPr>
          <w:cantSplit/>
          <w:trHeight w:val="825"/>
          <w:jc w:val="center"/>
        </w:trPr>
        <w:tc>
          <w:tcPr>
            <w:tcW w:w="643" w:type="pct"/>
            <w:shd w:val="clear" w:color="auto" w:fill="FFFFFF"/>
          </w:tcPr>
          <w:p w:rsidR="00D66DEB" w:rsidRPr="00CC2449" w:rsidRDefault="00D66DEB" w:rsidP="00D66DEB">
            <w:pPr>
              <w:spacing w:line="0" w:lineRule="atLeast"/>
              <w:jc w:val="center"/>
              <w:rPr>
                <w:sz w:val="20"/>
                <w:szCs w:val="20"/>
              </w:rPr>
            </w:pPr>
            <w:r w:rsidRPr="00CC2449">
              <w:rPr>
                <w:sz w:val="20"/>
                <w:szCs w:val="20"/>
              </w:rPr>
              <w:t>服務學習</w:t>
            </w:r>
          </w:p>
          <w:p w:rsidR="00D66DEB" w:rsidRPr="00CC2449" w:rsidRDefault="00D66DEB" w:rsidP="00D66DEB">
            <w:pPr>
              <w:spacing w:line="0" w:lineRule="atLeast"/>
              <w:jc w:val="center"/>
              <w:rPr>
                <w:sz w:val="20"/>
                <w:szCs w:val="20"/>
              </w:rPr>
            </w:pPr>
            <w:r w:rsidRPr="00CC2449">
              <w:rPr>
                <w:sz w:val="20"/>
                <w:szCs w:val="20"/>
              </w:rPr>
              <w:t>Service Learning</w:t>
            </w:r>
          </w:p>
          <w:p w:rsidR="00D66DEB" w:rsidRPr="00CC2449" w:rsidRDefault="00D66DEB" w:rsidP="00D66DEB">
            <w:pPr>
              <w:spacing w:line="0" w:lineRule="atLeast"/>
              <w:jc w:val="center"/>
              <w:rPr>
                <w:sz w:val="20"/>
                <w:szCs w:val="20"/>
              </w:rPr>
            </w:pPr>
            <w:r w:rsidRPr="00002C89">
              <w:rPr>
                <w:sz w:val="20"/>
                <w:szCs w:val="20"/>
              </w:rPr>
              <w:t>0-1-0</w:t>
            </w:r>
          </w:p>
        </w:tc>
        <w:tc>
          <w:tcPr>
            <w:tcW w:w="644" w:type="pct"/>
            <w:gridSpan w:val="2"/>
            <w:shd w:val="clear" w:color="auto" w:fill="FFFFFF"/>
          </w:tcPr>
          <w:p w:rsidR="00D66DEB" w:rsidRPr="00CC2449" w:rsidRDefault="00D66DEB" w:rsidP="00D66DEB">
            <w:pPr>
              <w:spacing w:line="0" w:lineRule="atLeast"/>
              <w:jc w:val="center"/>
              <w:rPr>
                <w:sz w:val="20"/>
                <w:szCs w:val="20"/>
              </w:rPr>
            </w:pPr>
            <w:r w:rsidRPr="00CC2449">
              <w:rPr>
                <w:sz w:val="20"/>
                <w:szCs w:val="20"/>
              </w:rPr>
              <w:t>服務學習</w:t>
            </w:r>
          </w:p>
          <w:p w:rsidR="00D66DEB" w:rsidRPr="00CC2449" w:rsidRDefault="00D66DEB" w:rsidP="00D66DEB">
            <w:pPr>
              <w:spacing w:line="0" w:lineRule="atLeast"/>
              <w:jc w:val="center"/>
              <w:rPr>
                <w:sz w:val="20"/>
                <w:szCs w:val="20"/>
              </w:rPr>
            </w:pPr>
            <w:r w:rsidRPr="00CC2449">
              <w:rPr>
                <w:sz w:val="20"/>
                <w:szCs w:val="20"/>
              </w:rPr>
              <w:t>Service Learning</w:t>
            </w:r>
          </w:p>
          <w:p w:rsidR="00D66DEB" w:rsidRPr="00CC2449" w:rsidRDefault="00D66DEB" w:rsidP="00D66DEB">
            <w:pPr>
              <w:spacing w:line="0" w:lineRule="atLeast"/>
              <w:jc w:val="center"/>
              <w:rPr>
                <w:sz w:val="20"/>
                <w:szCs w:val="20"/>
              </w:rPr>
            </w:pPr>
            <w:r w:rsidRPr="00002C89">
              <w:rPr>
                <w:sz w:val="20"/>
                <w:szCs w:val="20"/>
              </w:rPr>
              <w:t>0-1-0</w:t>
            </w:r>
          </w:p>
        </w:tc>
        <w:tc>
          <w:tcPr>
            <w:tcW w:w="627" w:type="pct"/>
            <w:shd w:val="clear" w:color="auto" w:fill="FFFFFF"/>
          </w:tcPr>
          <w:p w:rsidR="00D66DEB" w:rsidRPr="00CC2449" w:rsidRDefault="00D66DEB" w:rsidP="00D66DEB">
            <w:pPr>
              <w:spacing w:line="0" w:lineRule="atLeast"/>
              <w:jc w:val="center"/>
              <w:rPr>
                <w:sz w:val="20"/>
                <w:szCs w:val="20"/>
              </w:rPr>
            </w:pPr>
          </w:p>
        </w:tc>
        <w:tc>
          <w:tcPr>
            <w:tcW w:w="689" w:type="pct"/>
            <w:shd w:val="clear" w:color="auto" w:fill="FFFFFF"/>
          </w:tcPr>
          <w:p w:rsidR="00D66DEB" w:rsidRPr="00CC2449" w:rsidRDefault="00D66DEB" w:rsidP="00D66DEB">
            <w:pPr>
              <w:spacing w:line="0" w:lineRule="atLeast"/>
              <w:jc w:val="center"/>
              <w:rPr>
                <w:sz w:val="20"/>
                <w:szCs w:val="20"/>
              </w:rPr>
            </w:pPr>
          </w:p>
        </w:tc>
        <w:tc>
          <w:tcPr>
            <w:tcW w:w="716" w:type="pct"/>
            <w:shd w:val="clear" w:color="auto" w:fill="FFFFFF"/>
          </w:tcPr>
          <w:p w:rsidR="00D66DEB" w:rsidRPr="00CC2449" w:rsidRDefault="00D66DEB" w:rsidP="00D66DEB">
            <w:pPr>
              <w:spacing w:line="0" w:lineRule="atLeast"/>
              <w:jc w:val="center"/>
              <w:rPr>
                <w:sz w:val="20"/>
                <w:szCs w:val="20"/>
              </w:rPr>
            </w:pPr>
          </w:p>
        </w:tc>
        <w:tc>
          <w:tcPr>
            <w:tcW w:w="570" w:type="pct"/>
            <w:shd w:val="clear" w:color="auto" w:fill="FFFFFF"/>
          </w:tcPr>
          <w:p w:rsidR="00D66DEB" w:rsidRPr="00CC2449" w:rsidRDefault="00D66DEB" w:rsidP="00D66DEB">
            <w:pPr>
              <w:spacing w:line="0" w:lineRule="atLeast"/>
              <w:jc w:val="center"/>
              <w:rPr>
                <w:sz w:val="20"/>
                <w:szCs w:val="20"/>
              </w:rPr>
            </w:pPr>
          </w:p>
        </w:tc>
        <w:tc>
          <w:tcPr>
            <w:tcW w:w="558" w:type="pct"/>
            <w:shd w:val="clear" w:color="auto" w:fill="FFFFFF"/>
          </w:tcPr>
          <w:p w:rsidR="00D66DEB" w:rsidRPr="00CC2449" w:rsidRDefault="00D66DEB" w:rsidP="00D66DEB">
            <w:pPr>
              <w:spacing w:line="0" w:lineRule="atLeast"/>
              <w:jc w:val="center"/>
              <w:rPr>
                <w:sz w:val="20"/>
                <w:szCs w:val="20"/>
              </w:rPr>
            </w:pPr>
          </w:p>
        </w:tc>
        <w:tc>
          <w:tcPr>
            <w:tcW w:w="553" w:type="pct"/>
            <w:shd w:val="clear" w:color="auto" w:fill="FFFFFF"/>
          </w:tcPr>
          <w:p w:rsidR="00D66DEB" w:rsidRPr="00CC2449" w:rsidRDefault="00D66DEB" w:rsidP="00D66DEB">
            <w:pPr>
              <w:spacing w:line="0" w:lineRule="atLeast"/>
              <w:jc w:val="center"/>
              <w:rPr>
                <w:sz w:val="20"/>
                <w:szCs w:val="20"/>
              </w:rPr>
            </w:pPr>
          </w:p>
        </w:tc>
      </w:tr>
      <w:tr w:rsidR="00D66DEB" w:rsidRPr="00CC2449" w:rsidTr="00C8244F">
        <w:trPr>
          <w:cantSplit/>
          <w:trHeight w:val="182"/>
          <w:jc w:val="center"/>
        </w:trPr>
        <w:tc>
          <w:tcPr>
            <w:tcW w:w="643" w:type="pct"/>
            <w:shd w:val="clear" w:color="auto" w:fill="FFFFFF"/>
          </w:tcPr>
          <w:p w:rsidR="00D66DEB" w:rsidRPr="00002C89" w:rsidRDefault="00D66DEB" w:rsidP="00D66DEB">
            <w:pPr>
              <w:jc w:val="center"/>
              <w:rPr>
                <w:sz w:val="20"/>
                <w:szCs w:val="20"/>
              </w:rPr>
            </w:pPr>
            <w:r w:rsidRPr="00002C89">
              <w:rPr>
                <w:sz w:val="20"/>
                <w:szCs w:val="20"/>
              </w:rPr>
              <w:t>6-3-5</w:t>
            </w:r>
          </w:p>
        </w:tc>
        <w:tc>
          <w:tcPr>
            <w:tcW w:w="644" w:type="pct"/>
            <w:gridSpan w:val="2"/>
            <w:shd w:val="clear" w:color="auto" w:fill="FFFFFF"/>
          </w:tcPr>
          <w:p w:rsidR="00D66DEB" w:rsidRPr="00002C89" w:rsidRDefault="00D66DEB" w:rsidP="00D66DEB">
            <w:pPr>
              <w:jc w:val="center"/>
              <w:rPr>
                <w:sz w:val="20"/>
                <w:szCs w:val="20"/>
              </w:rPr>
            </w:pPr>
            <w:r w:rsidRPr="00002C89">
              <w:rPr>
                <w:sz w:val="20"/>
                <w:szCs w:val="20"/>
              </w:rPr>
              <w:t>6-3-5</w:t>
            </w:r>
          </w:p>
        </w:tc>
        <w:tc>
          <w:tcPr>
            <w:tcW w:w="627" w:type="pct"/>
            <w:shd w:val="clear" w:color="auto" w:fill="FFFFFF"/>
          </w:tcPr>
          <w:p w:rsidR="00D66DEB" w:rsidRPr="00002C89" w:rsidRDefault="00D66DEB" w:rsidP="00D66DEB">
            <w:pPr>
              <w:jc w:val="center"/>
              <w:rPr>
                <w:sz w:val="20"/>
                <w:szCs w:val="20"/>
              </w:rPr>
            </w:pPr>
            <w:r w:rsidRPr="00002C89">
              <w:rPr>
                <w:sz w:val="20"/>
                <w:szCs w:val="20"/>
              </w:rPr>
              <w:t>6-0-4</w:t>
            </w:r>
          </w:p>
        </w:tc>
        <w:tc>
          <w:tcPr>
            <w:tcW w:w="689" w:type="pct"/>
            <w:shd w:val="clear" w:color="auto" w:fill="FFFFFF"/>
          </w:tcPr>
          <w:p w:rsidR="00D66DEB" w:rsidRPr="00002C89" w:rsidRDefault="00D66DEB" w:rsidP="00D66DEB">
            <w:pPr>
              <w:jc w:val="center"/>
              <w:rPr>
                <w:sz w:val="20"/>
                <w:szCs w:val="20"/>
              </w:rPr>
            </w:pPr>
            <w:r w:rsidRPr="00002C89">
              <w:rPr>
                <w:sz w:val="20"/>
                <w:szCs w:val="20"/>
              </w:rPr>
              <w:t>8-0-6</w:t>
            </w:r>
          </w:p>
        </w:tc>
        <w:tc>
          <w:tcPr>
            <w:tcW w:w="716" w:type="pct"/>
            <w:shd w:val="clear" w:color="auto" w:fill="FFFFFF"/>
          </w:tcPr>
          <w:p w:rsidR="00D66DEB" w:rsidRPr="00002C89" w:rsidRDefault="00D66DEB" w:rsidP="00D66DEB">
            <w:pPr>
              <w:jc w:val="center"/>
              <w:rPr>
                <w:sz w:val="20"/>
                <w:szCs w:val="20"/>
              </w:rPr>
            </w:pPr>
            <w:r w:rsidRPr="00002C89">
              <w:rPr>
                <w:sz w:val="20"/>
                <w:szCs w:val="20"/>
              </w:rPr>
              <w:t>4-0-4</w:t>
            </w:r>
          </w:p>
        </w:tc>
        <w:tc>
          <w:tcPr>
            <w:tcW w:w="570" w:type="pct"/>
            <w:shd w:val="clear" w:color="auto" w:fill="FFFFFF"/>
          </w:tcPr>
          <w:p w:rsidR="00D66DEB" w:rsidRPr="00002C89" w:rsidRDefault="00D66DEB" w:rsidP="00D66DEB">
            <w:pPr>
              <w:jc w:val="center"/>
              <w:rPr>
                <w:sz w:val="20"/>
                <w:szCs w:val="20"/>
              </w:rPr>
            </w:pPr>
            <w:r w:rsidRPr="00002C89">
              <w:rPr>
                <w:sz w:val="20"/>
                <w:szCs w:val="20"/>
              </w:rPr>
              <w:t>4-0-4</w:t>
            </w:r>
          </w:p>
        </w:tc>
        <w:tc>
          <w:tcPr>
            <w:tcW w:w="558" w:type="pct"/>
            <w:shd w:val="clear" w:color="auto" w:fill="FFFFFF"/>
          </w:tcPr>
          <w:p w:rsidR="00D66DEB" w:rsidRPr="00002C89" w:rsidRDefault="00D66DEB" w:rsidP="00D66DEB">
            <w:pPr>
              <w:jc w:val="center"/>
              <w:rPr>
                <w:sz w:val="20"/>
                <w:szCs w:val="20"/>
              </w:rPr>
            </w:pPr>
            <w:r w:rsidRPr="00002C89">
              <w:rPr>
                <w:sz w:val="20"/>
                <w:szCs w:val="20"/>
              </w:rPr>
              <w:t>2-0-2</w:t>
            </w:r>
          </w:p>
        </w:tc>
        <w:tc>
          <w:tcPr>
            <w:tcW w:w="553" w:type="pct"/>
            <w:shd w:val="clear" w:color="auto" w:fill="FFFFFF"/>
          </w:tcPr>
          <w:p w:rsidR="00D66DEB" w:rsidRPr="00CC2449" w:rsidRDefault="00D66DEB" w:rsidP="00D66DEB">
            <w:pPr>
              <w:jc w:val="center"/>
              <w:rPr>
                <w:sz w:val="20"/>
                <w:szCs w:val="20"/>
              </w:rPr>
            </w:pPr>
          </w:p>
        </w:tc>
      </w:tr>
      <w:tr w:rsidR="00D66DEB" w:rsidRPr="00CC2449" w:rsidTr="00DC6A96">
        <w:trPr>
          <w:cantSplit/>
          <w:trHeight w:val="204"/>
          <w:jc w:val="center"/>
        </w:trPr>
        <w:tc>
          <w:tcPr>
            <w:tcW w:w="5000" w:type="pct"/>
            <w:gridSpan w:val="9"/>
            <w:shd w:val="clear" w:color="auto" w:fill="FFFFFF"/>
          </w:tcPr>
          <w:p w:rsidR="00D66DEB" w:rsidRPr="00CC2449" w:rsidRDefault="00D66DEB" w:rsidP="00D66DEB">
            <w:pPr>
              <w:jc w:val="center"/>
              <w:rPr>
                <w:b/>
                <w:sz w:val="20"/>
                <w:szCs w:val="20"/>
              </w:rPr>
            </w:pPr>
            <w:r w:rsidRPr="00CC2449">
              <w:rPr>
                <w:b/>
                <w:sz w:val="20"/>
                <w:szCs w:val="20"/>
              </w:rPr>
              <w:t>院共同必修</w:t>
            </w:r>
            <w:r w:rsidRPr="00CC2449">
              <w:rPr>
                <w:b/>
                <w:sz w:val="20"/>
                <w:szCs w:val="20"/>
              </w:rPr>
              <w:t>14</w:t>
            </w:r>
            <w:r w:rsidRPr="00CC2449">
              <w:rPr>
                <w:b/>
                <w:sz w:val="20"/>
                <w:szCs w:val="20"/>
              </w:rPr>
              <w:t>學分</w:t>
            </w:r>
          </w:p>
          <w:p w:rsidR="00D66DEB" w:rsidRPr="00CC2449" w:rsidRDefault="00D66DEB" w:rsidP="00D66DEB">
            <w:pPr>
              <w:jc w:val="center"/>
              <w:rPr>
                <w:b/>
                <w:sz w:val="20"/>
                <w:szCs w:val="20"/>
              </w:rPr>
            </w:pPr>
            <w:r w:rsidRPr="00CC2449">
              <w:rPr>
                <w:b/>
                <w:sz w:val="20"/>
                <w:szCs w:val="20"/>
              </w:rPr>
              <w:t>College’s Required Courses: 14 Credits</w:t>
            </w:r>
          </w:p>
        </w:tc>
      </w:tr>
      <w:tr w:rsidR="00D66DEB" w:rsidRPr="00CC2449" w:rsidTr="00C8244F">
        <w:trPr>
          <w:cantSplit/>
          <w:trHeight w:val="457"/>
          <w:jc w:val="center"/>
        </w:trPr>
        <w:tc>
          <w:tcPr>
            <w:tcW w:w="643" w:type="pct"/>
            <w:shd w:val="clear" w:color="auto" w:fill="FFFFFF"/>
          </w:tcPr>
          <w:p w:rsidR="00D66DEB" w:rsidRPr="00CC2449" w:rsidRDefault="00D66DEB" w:rsidP="00D66DEB">
            <w:pPr>
              <w:spacing w:line="0" w:lineRule="atLeast"/>
              <w:jc w:val="center"/>
              <w:rPr>
                <w:sz w:val="20"/>
                <w:szCs w:val="20"/>
              </w:rPr>
            </w:pPr>
            <w:r w:rsidRPr="00CC2449">
              <w:rPr>
                <w:sz w:val="20"/>
                <w:szCs w:val="20"/>
              </w:rPr>
              <w:t>管理學</w:t>
            </w:r>
          </w:p>
          <w:p w:rsidR="00D66DEB" w:rsidRPr="00CC2449" w:rsidRDefault="00D66DEB" w:rsidP="00D66DEB">
            <w:pPr>
              <w:spacing w:line="0" w:lineRule="atLeast"/>
              <w:jc w:val="center"/>
              <w:rPr>
                <w:sz w:val="20"/>
                <w:szCs w:val="20"/>
              </w:rPr>
            </w:pPr>
            <w:r w:rsidRPr="00CC2449">
              <w:rPr>
                <w:sz w:val="20"/>
                <w:szCs w:val="20"/>
              </w:rPr>
              <w:t>Management Theory</w:t>
            </w:r>
          </w:p>
          <w:p w:rsidR="00D66DEB" w:rsidRPr="00CC2449" w:rsidRDefault="00D66DEB" w:rsidP="00D66DEB">
            <w:pPr>
              <w:spacing w:line="0" w:lineRule="atLeast"/>
              <w:jc w:val="center"/>
              <w:rPr>
                <w:sz w:val="20"/>
                <w:szCs w:val="20"/>
              </w:rPr>
            </w:pPr>
            <w:r w:rsidRPr="00CC2449">
              <w:rPr>
                <w:sz w:val="20"/>
                <w:szCs w:val="20"/>
              </w:rPr>
              <w:t>3-0-3</w:t>
            </w:r>
          </w:p>
        </w:tc>
        <w:tc>
          <w:tcPr>
            <w:tcW w:w="644" w:type="pct"/>
            <w:gridSpan w:val="2"/>
            <w:shd w:val="clear" w:color="auto" w:fill="FFFFFF"/>
          </w:tcPr>
          <w:p w:rsidR="00D66DEB" w:rsidRPr="00CC2449" w:rsidRDefault="00D66DEB" w:rsidP="00D66DEB">
            <w:pPr>
              <w:spacing w:line="0" w:lineRule="atLeast"/>
              <w:jc w:val="center"/>
              <w:rPr>
                <w:sz w:val="20"/>
                <w:szCs w:val="20"/>
              </w:rPr>
            </w:pPr>
            <w:r w:rsidRPr="00CC2449">
              <w:rPr>
                <w:sz w:val="20"/>
                <w:szCs w:val="20"/>
              </w:rPr>
              <w:t>會計學</w:t>
            </w:r>
          </w:p>
          <w:p w:rsidR="00D66DEB" w:rsidRPr="00CC2449" w:rsidRDefault="00D66DEB" w:rsidP="00D66DEB">
            <w:pPr>
              <w:spacing w:line="0" w:lineRule="atLeast"/>
              <w:jc w:val="center"/>
              <w:rPr>
                <w:sz w:val="20"/>
                <w:szCs w:val="20"/>
              </w:rPr>
            </w:pPr>
            <w:r w:rsidRPr="00CC2449">
              <w:rPr>
                <w:sz w:val="20"/>
                <w:szCs w:val="20"/>
              </w:rPr>
              <w:t>Accounting</w:t>
            </w:r>
          </w:p>
          <w:p w:rsidR="00D66DEB" w:rsidRPr="00CC2449" w:rsidRDefault="00D66DEB" w:rsidP="00D66DEB">
            <w:pPr>
              <w:spacing w:line="0" w:lineRule="atLeast"/>
              <w:jc w:val="center"/>
              <w:rPr>
                <w:sz w:val="20"/>
                <w:szCs w:val="20"/>
              </w:rPr>
            </w:pPr>
            <w:r w:rsidRPr="00CC2449">
              <w:rPr>
                <w:sz w:val="20"/>
                <w:szCs w:val="20"/>
              </w:rPr>
              <w:t>3-0-3</w:t>
            </w:r>
          </w:p>
        </w:tc>
        <w:tc>
          <w:tcPr>
            <w:tcW w:w="627" w:type="pct"/>
            <w:shd w:val="clear" w:color="auto" w:fill="FFFFFF"/>
          </w:tcPr>
          <w:p w:rsidR="00D66DEB" w:rsidRPr="00CC2449" w:rsidRDefault="00D66DEB" w:rsidP="00D66DEB">
            <w:pPr>
              <w:spacing w:line="0" w:lineRule="atLeast"/>
              <w:jc w:val="center"/>
              <w:rPr>
                <w:sz w:val="20"/>
                <w:szCs w:val="20"/>
              </w:rPr>
            </w:pPr>
            <w:r w:rsidRPr="00CC2449">
              <w:rPr>
                <w:sz w:val="20"/>
                <w:szCs w:val="20"/>
              </w:rPr>
              <w:t>統計學</w:t>
            </w:r>
            <w:r w:rsidRPr="00CC2449">
              <w:rPr>
                <w:sz w:val="20"/>
                <w:szCs w:val="20"/>
              </w:rPr>
              <w:t>(</w:t>
            </w:r>
            <w:proofErr w:type="gramStart"/>
            <w:r w:rsidRPr="00CC2449">
              <w:rPr>
                <w:sz w:val="20"/>
                <w:szCs w:val="20"/>
              </w:rPr>
              <w:t>一</w:t>
            </w:r>
            <w:proofErr w:type="gramEnd"/>
            <w:r w:rsidRPr="00CC2449">
              <w:rPr>
                <w:sz w:val="20"/>
                <w:szCs w:val="20"/>
              </w:rPr>
              <w:t>)</w:t>
            </w:r>
          </w:p>
          <w:p w:rsidR="00D66DEB" w:rsidRPr="00CC2449" w:rsidRDefault="00D66DEB" w:rsidP="00D66DEB">
            <w:pPr>
              <w:spacing w:line="0" w:lineRule="atLeast"/>
              <w:jc w:val="center"/>
              <w:rPr>
                <w:sz w:val="20"/>
                <w:szCs w:val="20"/>
              </w:rPr>
            </w:pPr>
            <w:r w:rsidRPr="00CC2449">
              <w:rPr>
                <w:sz w:val="20"/>
                <w:szCs w:val="20"/>
              </w:rPr>
              <w:t>Statistics</w:t>
            </w:r>
            <w:r w:rsidRPr="00CC2449">
              <w:rPr>
                <w:rFonts w:hint="eastAsia"/>
                <w:sz w:val="20"/>
                <w:szCs w:val="20"/>
              </w:rPr>
              <w:t xml:space="preserve"> </w:t>
            </w:r>
            <w:r w:rsidRPr="00CC2449">
              <w:rPr>
                <w:sz w:val="20"/>
                <w:szCs w:val="20"/>
              </w:rPr>
              <w:t>(</w:t>
            </w:r>
            <w:r w:rsidRPr="00CC2449">
              <w:rPr>
                <w:rFonts w:ascii="新細明體" w:hAnsi="新細明體" w:cs="新細明體" w:hint="eastAsia"/>
                <w:sz w:val="20"/>
                <w:szCs w:val="20"/>
              </w:rPr>
              <w:t>Ⅰ</w:t>
            </w:r>
            <w:r w:rsidRPr="00CC2449">
              <w:rPr>
                <w:sz w:val="20"/>
                <w:szCs w:val="20"/>
              </w:rPr>
              <w:t>)</w:t>
            </w:r>
          </w:p>
          <w:p w:rsidR="00D66DEB" w:rsidRPr="00CC2449" w:rsidRDefault="00D66DEB" w:rsidP="00D66DEB">
            <w:pPr>
              <w:spacing w:line="0" w:lineRule="atLeast"/>
              <w:jc w:val="center"/>
              <w:rPr>
                <w:sz w:val="20"/>
                <w:szCs w:val="20"/>
              </w:rPr>
            </w:pPr>
            <w:r w:rsidRPr="00CC2449">
              <w:rPr>
                <w:sz w:val="20"/>
                <w:szCs w:val="20"/>
              </w:rPr>
              <w:t>3-0-3</w:t>
            </w:r>
          </w:p>
        </w:tc>
        <w:tc>
          <w:tcPr>
            <w:tcW w:w="689" w:type="pct"/>
            <w:shd w:val="clear" w:color="auto" w:fill="FFFFFF"/>
          </w:tcPr>
          <w:p w:rsidR="00D66DEB" w:rsidRPr="00CC2449" w:rsidRDefault="00D66DEB" w:rsidP="00D66DEB">
            <w:pPr>
              <w:spacing w:line="0" w:lineRule="atLeast"/>
              <w:jc w:val="center"/>
              <w:rPr>
                <w:sz w:val="20"/>
                <w:szCs w:val="20"/>
              </w:rPr>
            </w:pPr>
          </w:p>
        </w:tc>
        <w:tc>
          <w:tcPr>
            <w:tcW w:w="716" w:type="pct"/>
            <w:shd w:val="clear" w:color="auto" w:fill="FFFFFF"/>
          </w:tcPr>
          <w:p w:rsidR="00D66DEB" w:rsidRPr="00CC2449" w:rsidRDefault="00D66DEB" w:rsidP="00D66DEB">
            <w:pPr>
              <w:spacing w:line="0" w:lineRule="atLeast"/>
              <w:jc w:val="center"/>
              <w:rPr>
                <w:sz w:val="20"/>
                <w:szCs w:val="20"/>
              </w:rPr>
            </w:pPr>
            <w:r w:rsidRPr="00CC2449">
              <w:rPr>
                <w:sz w:val="20"/>
                <w:szCs w:val="20"/>
              </w:rPr>
              <w:t>企業倫理</w:t>
            </w:r>
          </w:p>
          <w:p w:rsidR="00D66DEB" w:rsidRPr="00CC2449" w:rsidRDefault="00D66DEB" w:rsidP="00D66DEB">
            <w:pPr>
              <w:spacing w:line="0" w:lineRule="atLeast"/>
              <w:jc w:val="center"/>
              <w:rPr>
                <w:sz w:val="20"/>
                <w:szCs w:val="20"/>
              </w:rPr>
            </w:pPr>
            <w:r w:rsidRPr="00CC2449">
              <w:rPr>
                <w:sz w:val="20"/>
                <w:szCs w:val="20"/>
              </w:rPr>
              <w:t>Business Ethics</w:t>
            </w:r>
          </w:p>
          <w:p w:rsidR="00D66DEB" w:rsidRPr="00CC2449" w:rsidRDefault="00D66DEB" w:rsidP="00D66DEB">
            <w:pPr>
              <w:spacing w:line="0" w:lineRule="atLeast"/>
              <w:jc w:val="center"/>
              <w:rPr>
                <w:sz w:val="20"/>
                <w:szCs w:val="20"/>
              </w:rPr>
            </w:pPr>
            <w:r w:rsidRPr="00CC2449">
              <w:rPr>
                <w:sz w:val="20"/>
                <w:szCs w:val="20"/>
              </w:rPr>
              <w:t>2-0-2</w:t>
            </w:r>
          </w:p>
        </w:tc>
        <w:tc>
          <w:tcPr>
            <w:tcW w:w="570" w:type="pct"/>
            <w:shd w:val="clear" w:color="auto" w:fill="FFFFFF"/>
          </w:tcPr>
          <w:p w:rsidR="00D66DEB" w:rsidRPr="00CC2449" w:rsidRDefault="00D66DEB" w:rsidP="00D66DEB">
            <w:pPr>
              <w:spacing w:line="0" w:lineRule="atLeast"/>
              <w:jc w:val="center"/>
              <w:rPr>
                <w:sz w:val="20"/>
                <w:szCs w:val="20"/>
              </w:rPr>
            </w:pPr>
          </w:p>
        </w:tc>
        <w:tc>
          <w:tcPr>
            <w:tcW w:w="558" w:type="pct"/>
            <w:shd w:val="clear" w:color="auto" w:fill="FFFFFF"/>
          </w:tcPr>
          <w:p w:rsidR="00D66DEB" w:rsidRPr="00CC2449" w:rsidRDefault="00D66DEB" w:rsidP="00D66DEB">
            <w:pPr>
              <w:spacing w:line="0" w:lineRule="atLeast"/>
              <w:jc w:val="center"/>
              <w:rPr>
                <w:sz w:val="20"/>
                <w:szCs w:val="20"/>
              </w:rPr>
            </w:pPr>
          </w:p>
        </w:tc>
        <w:tc>
          <w:tcPr>
            <w:tcW w:w="553" w:type="pct"/>
            <w:shd w:val="clear" w:color="auto" w:fill="FFFFFF"/>
          </w:tcPr>
          <w:p w:rsidR="00D66DEB" w:rsidRPr="00CC2449" w:rsidRDefault="00D66DEB" w:rsidP="00D66DEB">
            <w:pPr>
              <w:spacing w:line="0" w:lineRule="atLeast"/>
              <w:jc w:val="center"/>
              <w:rPr>
                <w:sz w:val="20"/>
                <w:szCs w:val="20"/>
              </w:rPr>
            </w:pPr>
          </w:p>
        </w:tc>
      </w:tr>
      <w:tr w:rsidR="00D66DEB" w:rsidRPr="00CC2449" w:rsidTr="00C8244F">
        <w:trPr>
          <w:cantSplit/>
          <w:trHeight w:val="46"/>
          <w:jc w:val="center"/>
        </w:trPr>
        <w:tc>
          <w:tcPr>
            <w:tcW w:w="643" w:type="pct"/>
            <w:shd w:val="clear" w:color="auto" w:fill="FFFFFF"/>
          </w:tcPr>
          <w:p w:rsidR="00D66DEB" w:rsidRPr="00CC2449" w:rsidRDefault="00D66DEB" w:rsidP="00D66DEB">
            <w:pPr>
              <w:spacing w:line="0" w:lineRule="atLeast"/>
              <w:jc w:val="center"/>
              <w:rPr>
                <w:sz w:val="20"/>
                <w:szCs w:val="20"/>
              </w:rPr>
            </w:pPr>
            <w:r w:rsidRPr="00CC2449">
              <w:rPr>
                <w:sz w:val="20"/>
                <w:szCs w:val="20"/>
              </w:rPr>
              <w:lastRenderedPageBreak/>
              <w:t>經濟學</w:t>
            </w:r>
            <w:r w:rsidRPr="00CC2449">
              <w:rPr>
                <w:sz w:val="20"/>
                <w:szCs w:val="20"/>
              </w:rPr>
              <w:t>(</w:t>
            </w:r>
            <w:proofErr w:type="gramStart"/>
            <w:r w:rsidRPr="00CC2449">
              <w:rPr>
                <w:sz w:val="20"/>
                <w:szCs w:val="20"/>
              </w:rPr>
              <w:t>一</w:t>
            </w:r>
            <w:proofErr w:type="gramEnd"/>
            <w:r w:rsidRPr="00CC2449">
              <w:rPr>
                <w:sz w:val="20"/>
                <w:szCs w:val="20"/>
              </w:rPr>
              <w:t>)</w:t>
            </w:r>
          </w:p>
          <w:p w:rsidR="00D66DEB" w:rsidRPr="00CC2449" w:rsidRDefault="00D66DEB" w:rsidP="00D66DEB">
            <w:pPr>
              <w:spacing w:line="0" w:lineRule="atLeast"/>
              <w:jc w:val="center"/>
              <w:rPr>
                <w:sz w:val="20"/>
                <w:szCs w:val="20"/>
              </w:rPr>
            </w:pPr>
            <w:r w:rsidRPr="00CC2449">
              <w:rPr>
                <w:sz w:val="20"/>
                <w:szCs w:val="20"/>
              </w:rPr>
              <w:t>Economics(</w:t>
            </w:r>
            <w:r w:rsidRPr="00CC2449">
              <w:rPr>
                <w:rFonts w:ascii="新細明體" w:hAnsi="新細明體" w:cs="新細明體" w:hint="eastAsia"/>
                <w:sz w:val="20"/>
                <w:szCs w:val="20"/>
              </w:rPr>
              <w:t>Ⅰ</w:t>
            </w:r>
            <w:r w:rsidRPr="00CC2449">
              <w:rPr>
                <w:sz w:val="20"/>
                <w:szCs w:val="20"/>
              </w:rPr>
              <w:t>)</w:t>
            </w:r>
          </w:p>
          <w:p w:rsidR="00D66DEB" w:rsidRPr="00CC2449" w:rsidRDefault="00D66DEB" w:rsidP="00D66DEB">
            <w:pPr>
              <w:spacing w:line="0" w:lineRule="atLeast"/>
              <w:jc w:val="center"/>
              <w:rPr>
                <w:sz w:val="20"/>
                <w:szCs w:val="20"/>
              </w:rPr>
            </w:pPr>
            <w:r w:rsidRPr="00CC2449">
              <w:rPr>
                <w:sz w:val="20"/>
                <w:szCs w:val="20"/>
              </w:rPr>
              <w:t>3-0-3</w:t>
            </w:r>
          </w:p>
        </w:tc>
        <w:tc>
          <w:tcPr>
            <w:tcW w:w="644" w:type="pct"/>
            <w:gridSpan w:val="2"/>
            <w:shd w:val="clear" w:color="auto" w:fill="FFFFFF"/>
          </w:tcPr>
          <w:p w:rsidR="00D66DEB" w:rsidRPr="00CC2449" w:rsidRDefault="00D66DEB" w:rsidP="00D66DEB">
            <w:pPr>
              <w:spacing w:line="0" w:lineRule="atLeast"/>
              <w:jc w:val="center"/>
              <w:rPr>
                <w:sz w:val="20"/>
                <w:szCs w:val="20"/>
              </w:rPr>
            </w:pPr>
          </w:p>
        </w:tc>
        <w:tc>
          <w:tcPr>
            <w:tcW w:w="627" w:type="pct"/>
            <w:shd w:val="clear" w:color="auto" w:fill="FFFFFF"/>
          </w:tcPr>
          <w:p w:rsidR="00D66DEB" w:rsidRPr="00CC2449" w:rsidRDefault="00D66DEB" w:rsidP="00D66DEB">
            <w:pPr>
              <w:spacing w:line="0" w:lineRule="atLeast"/>
              <w:jc w:val="center"/>
              <w:rPr>
                <w:sz w:val="20"/>
                <w:szCs w:val="20"/>
              </w:rPr>
            </w:pPr>
          </w:p>
        </w:tc>
        <w:tc>
          <w:tcPr>
            <w:tcW w:w="689" w:type="pct"/>
            <w:shd w:val="clear" w:color="auto" w:fill="FFFFFF"/>
          </w:tcPr>
          <w:p w:rsidR="00D66DEB" w:rsidRPr="00CC2449" w:rsidRDefault="00D66DEB" w:rsidP="00D66DEB">
            <w:pPr>
              <w:spacing w:line="0" w:lineRule="atLeast"/>
              <w:jc w:val="center"/>
              <w:rPr>
                <w:sz w:val="20"/>
                <w:szCs w:val="20"/>
              </w:rPr>
            </w:pPr>
          </w:p>
        </w:tc>
        <w:tc>
          <w:tcPr>
            <w:tcW w:w="716" w:type="pct"/>
            <w:shd w:val="clear" w:color="auto" w:fill="FFFFFF"/>
          </w:tcPr>
          <w:p w:rsidR="00D66DEB" w:rsidRPr="00CC2449" w:rsidRDefault="00D66DEB" w:rsidP="00D66DEB">
            <w:pPr>
              <w:spacing w:line="0" w:lineRule="atLeast"/>
              <w:jc w:val="center"/>
              <w:rPr>
                <w:sz w:val="20"/>
                <w:szCs w:val="20"/>
              </w:rPr>
            </w:pPr>
          </w:p>
        </w:tc>
        <w:tc>
          <w:tcPr>
            <w:tcW w:w="570" w:type="pct"/>
            <w:shd w:val="clear" w:color="auto" w:fill="FFFFFF"/>
          </w:tcPr>
          <w:p w:rsidR="00D66DEB" w:rsidRPr="00CC2449" w:rsidRDefault="00D66DEB" w:rsidP="00D66DEB">
            <w:pPr>
              <w:spacing w:line="0" w:lineRule="atLeast"/>
              <w:jc w:val="center"/>
              <w:rPr>
                <w:sz w:val="20"/>
                <w:szCs w:val="20"/>
              </w:rPr>
            </w:pPr>
          </w:p>
        </w:tc>
        <w:tc>
          <w:tcPr>
            <w:tcW w:w="558" w:type="pct"/>
            <w:shd w:val="clear" w:color="auto" w:fill="FFFFFF"/>
          </w:tcPr>
          <w:p w:rsidR="00D66DEB" w:rsidRPr="00CC2449" w:rsidRDefault="00D66DEB" w:rsidP="00D66DEB">
            <w:pPr>
              <w:spacing w:line="0" w:lineRule="atLeast"/>
              <w:jc w:val="center"/>
              <w:rPr>
                <w:sz w:val="20"/>
                <w:szCs w:val="20"/>
              </w:rPr>
            </w:pPr>
          </w:p>
        </w:tc>
        <w:tc>
          <w:tcPr>
            <w:tcW w:w="553" w:type="pct"/>
            <w:shd w:val="clear" w:color="auto" w:fill="FFFFFF"/>
          </w:tcPr>
          <w:p w:rsidR="00D66DEB" w:rsidRPr="00CC2449" w:rsidRDefault="00D66DEB" w:rsidP="00D66DEB">
            <w:pPr>
              <w:spacing w:line="0" w:lineRule="atLeast"/>
              <w:jc w:val="center"/>
              <w:rPr>
                <w:sz w:val="20"/>
                <w:szCs w:val="20"/>
              </w:rPr>
            </w:pPr>
          </w:p>
        </w:tc>
      </w:tr>
      <w:tr w:rsidR="00D66DEB" w:rsidRPr="00CC2449" w:rsidTr="00C8244F">
        <w:trPr>
          <w:cantSplit/>
          <w:trHeight w:val="253"/>
          <w:jc w:val="center"/>
        </w:trPr>
        <w:tc>
          <w:tcPr>
            <w:tcW w:w="650" w:type="pct"/>
            <w:gridSpan w:val="2"/>
            <w:shd w:val="clear" w:color="auto" w:fill="FFFFFF"/>
          </w:tcPr>
          <w:p w:rsidR="00D66DEB" w:rsidRPr="00CC2449" w:rsidRDefault="00D66DEB" w:rsidP="00D66DEB">
            <w:pPr>
              <w:spacing w:line="0" w:lineRule="atLeast"/>
              <w:jc w:val="center"/>
              <w:rPr>
                <w:sz w:val="20"/>
                <w:szCs w:val="20"/>
              </w:rPr>
            </w:pPr>
            <w:r w:rsidRPr="00CC2449">
              <w:rPr>
                <w:rFonts w:hint="eastAsia"/>
                <w:sz w:val="20"/>
                <w:szCs w:val="20"/>
              </w:rPr>
              <w:t>6</w:t>
            </w:r>
            <w:r w:rsidRPr="00CC2449">
              <w:rPr>
                <w:sz w:val="20"/>
                <w:szCs w:val="20"/>
              </w:rPr>
              <w:t>-0-</w:t>
            </w:r>
            <w:r w:rsidRPr="00CC2449">
              <w:rPr>
                <w:rFonts w:hint="eastAsia"/>
                <w:sz w:val="20"/>
                <w:szCs w:val="20"/>
              </w:rPr>
              <w:t>6</w:t>
            </w:r>
          </w:p>
        </w:tc>
        <w:tc>
          <w:tcPr>
            <w:tcW w:w="636" w:type="pct"/>
            <w:shd w:val="clear" w:color="auto" w:fill="FFFFFF"/>
          </w:tcPr>
          <w:p w:rsidR="00D66DEB" w:rsidRPr="00CC2449" w:rsidRDefault="00D66DEB" w:rsidP="00D66DEB">
            <w:pPr>
              <w:spacing w:line="0" w:lineRule="atLeast"/>
              <w:jc w:val="center"/>
              <w:rPr>
                <w:sz w:val="20"/>
                <w:szCs w:val="20"/>
              </w:rPr>
            </w:pPr>
            <w:r w:rsidRPr="00CC2449">
              <w:rPr>
                <w:sz w:val="20"/>
                <w:szCs w:val="20"/>
              </w:rPr>
              <w:t>3-0-3</w:t>
            </w:r>
          </w:p>
        </w:tc>
        <w:tc>
          <w:tcPr>
            <w:tcW w:w="627" w:type="pct"/>
            <w:shd w:val="clear" w:color="auto" w:fill="FFFFFF"/>
          </w:tcPr>
          <w:p w:rsidR="00D66DEB" w:rsidRPr="00CC2449" w:rsidRDefault="00D66DEB" w:rsidP="00D66DEB">
            <w:pPr>
              <w:spacing w:line="0" w:lineRule="atLeast"/>
              <w:jc w:val="center"/>
              <w:rPr>
                <w:sz w:val="20"/>
                <w:szCs w:val="20"/>
              </w:rPr>
            </w:pPr>
            <w:r w:rsidRPr="00CC2449">
              <w:rPr>
                <w:sz w:val="20"/>
                <w:szCs w:val="20"/>
              </w:rPr>
              <w:t>3-0-3</w:t>
            </w:r>
          </w:p>
        </w:tc>
        <w:tc>
          <w:tcPr>
            <w:tcW w:w="689" w:type="pct"/>
            <w:shd w:val="clear" w:color="auto" w:fill="FFFFFF"/>
          </w:tcPr>
          <w:p w:rsidR="00D66DEB" w:rsidRPr="00CC2449" w:rsidRDefault="00D66DEB" w:rsidP="00D66DEB">
            <w:pPr>
              <w:spacing w:line="0" w:lineRule="atLeast"/>
              <w:jc w:val="center"/>
              <w:rPr>
                <w:sz w:val="20"/>
                <w:szCs w:val="20"/>
              </w:rPr>
            </w:pPr>
          </w:p>
        </w:tc>
        <w:tc>
          <w:tcPr>
            <w:tcW w:w="716" w:type="pct"/>
            <w:shd w:val="clear" w:color="auto" w:fill="FFFFFF"/>
          </w:tcPr>
          <w:p w:rsidR="00D66DEB" w:rsidRPr="00CC2449" w:rsidRDefault="00D66DEB" w:rsidP="00D66DEB">
            <w:pPr>
              <w:spacing w:line="0" w:lineRule="atLeast"/>
              <w:jc w:val="center"/>
              <w:rPr>
                <w:sz w:val="20"/>
                <w:szCs w:val="20"/>
              </w:rPr>
            </w:pPr>
            <w:r w:rsidRPr="00CC2449">
              <w:rPr>
                <w:sz w:val="20"/>
                <w:szCs w:val="20"/>
              </w:rPr>
              <w:t>2-0-2</w:t>
            </w:r>
          </w:p>
        </w:tc>
        <w:tc>
          <w:tcPr>
            <w:tcW w:w="570" w:type="pct"/>
            <w:shd w:val="clear" w:color="auto" w:fill="FFFFFF"/>
          </w:tcPr>
          <w:p w:rsidR="00D66DEB" w:rsidRPr="00CC2449" w:rsidRDefault="00D66DEB" w:rsidP="00D66DEB">
            <w:pPr>
              <w:spacing w:line="0" w:lineRule="atLeast"/>
              <w:jc w:val="center"/>
              <w:rPr>
                <w:sz w:val="20"/>
                <w:szCs w:val="20"/>
              </w:rPr>
            </w:pPr>
          </w:p>
        </w:tc>
        <w:tc>
          <w:tcPr>
            <w:tcW w:w="558" w:type="pct"/>
            <w:shd w:val="clear" w:color="auto" w:fill="FFFFFF"/>
          </w:tcPr>
          <w:p w:rsidR="00D66DEB" w:rsidRPr="00CC2449" w:rsidRDefault="00D66DEB" w:rsidP="00D66DEB">
            <w:pPr>
              <w:spacing w:line="0" w:lineRule="atLeast"/>
              <w:jc w:val="center"/>
              <w:rPr>
                <w:sz w:val="20"/>
                <w:szCs w:val="20"/>
              </w:rPr>
            </w:pPr>
          </w:p>
        </w:tc>
        <w:tc>
          <w:tcPr>
            <w:tcW w:w="553" w:type="pct"/>
            <w:shd w:val="clear" w:color="auto" w:fill="FFFFFF"/>
          </w:tcPr>
          <w:p w:rsidR="00D66DEB" w:rsidRPr="00CC2449" w:rsidRDefault="00D66DEB" w:rsidP="00D66DEB">
            <w:pPr>
              <w:spacing w:line="0" w:lineRule="atLeast"/>
              <w:jc w:val="center"/>
              <w:rPr>
                <w:sz w:val="20"/>
                <w:szCs w:val="20"/>
              </w:rPr>
            </w:pPr>
          </w:p>
        </w:tc>
      </w:tr>
      <w:tr w:rsidR="00D66DEB" w:rsidRPr="00CC2449" w:rsidTr="00DC6A96">
        <w:trPr>
          <w:cantSplit/>
          <w:trHeight w:val="177"/>
          <w:jc w:val="center"/>
        </w:trPr>
        <w:tc>
          <w:tcPr>
            <w:tcW w:w="5000" w:type="pct"/>
            <w:gridSpan w:val="9"/>
            <w:shd w:val="clear" w:color="auto" w:fill="FFFFFF"/>
          </w:tcPr>
          <w:p w:rsidR="00D66DEB" w:rsidRPr="00CC2449" w:rsidRDefault="00D66DEB" w:rsidP="00D66DEB">
            <w:pPr>
              <w:jc w:val="center"/>
              <w:rPr>
                <w:b/>
                <w:sz w:val="20"/>
                <w:szCs w:val="20"/>
              </w:rPr>
            </w:pPr>
            <w:r w:rsidRPr="00CC2449">
              <w:rPr>
                <w:b/>
                <w:sz w:val="20"/>
                <w:szCs w:val="20"/>
              </w:rPr>
              <w:t>專業必修</w:t>
            </w:r>
            <w:r w:rsidRPr="00CC2449">
              <w:rPr>
                <w:b/>
                <w:sz w:val="20"/>
                <w:szCs w:val="20"/>
              </w:rPr>
              <w:t>60</w:t>
            </w:r>
            <w:r w:rsidRPr="00CC2449">
              <w:rPr>
                <w:b/>
                <w:sz w:val="20"/>
                <w:szCs w:val="20"/>
              </w:rPr>
              <w:t>學分</w:t>
            </w:r>
          </w:p>
          <w:p w:rsidR="00D66DEB" w:rsidRPr="00CC2449" w:rsidRDefault="00D66DEB" w:rsidP="00D66DEB">
            <w:pPr>
              <w:jc w:val="center"/>
              <w:rPr>
                <w:b/>
                <w:sz w:val="20"/>
                <w:szCs w:val="20"/>
              </w:rPr>
            </w:pPr>
            <w:r w:rsidRPr="00CC2449">
              <w:rPr>
                <w:b/>
                <w:sz w:val="20"/>
                <w:szCs w:val="20"/>
              </w:rPr>
              <w:t>Program’s Required Courses: 60 Credits</w:t>
            </w:r>
          </w:p>
        </w:tc>
      </w:tr>
      <w:tr w:rsidR="00D66DEB" w:rsidRPr="00CC2449" w:rsidTr="00C8244F">
        <w:trPr>
          <w:cantSplit/>
          <w:trHeight w:val="645"/>
          <w:jc w:val="center"/>
        </w:trPr>
        <w:tc>
          <w:tcPr>
            <w:tcW w:w="643" w:type="pct"/>
            <w:shd w:val="clear" w:color="auto" w:fill="FFFFFF"/>
          </w:tcPr>
          <w:p w:rsidR="00D66DEB" w:rsidRPr="00CC2449" w:rsidRDefault="00D66DEB" w:rsidP="00D66DEB">
            <w:pPr>
              <w:spacing w:line="0" w:lineRule="atLeast"/>
              <w:jc w:val="center"/>
              <w:rPr>
                <w:sz w:val="20"/>
                <w:szCs w:val="20"/>
              </w:rPr>
            </w:pPr>
            <w:r w:rsidRPr="00CC2449">
              <w:rPr>
                <w:sz w:val="20"/>
                <w:szCs w:val="20"/>
              </w:rPr>
              <w:t>微積分</w:t>
            </w:r>
          </w:p>
          <w:p w:rsidR="00D66DEB" w:rsidRPr="00CC2449" w:rsidRDefault="00D66DEB" w:rsidP="00D66DEB">
            <w:pPr>
              <w:spacing w:line="0" w:lineRule="atLeast"/>
              <w:jc w:val="center"/>
              <w:rPr>
                <w:sz w:val="20"/>
                <w:szCs w:val="20"/>
              </w:rPr>
            </w:pPr>
            <w:r w:rsidRPr="00CC2449">
              <w:rPr>
                <w:sz w:val="20"/>
                <w:szCs w:val="20"/>
              </w:rPr>
              <w:t>(</w:t>
            </w:r>
            <w:proofErr w:type="gramStart"/>
            <w:r w:rsidRPr="00CC2449">
              <w:rPr>
                <w:sz w:val="20"/>
                <w:szCs w:val="20"/>
              </w:rPr>
              <w:t>一</w:t>
            </w:r>
            <w:proofErr w:type="gramEnd"/>
            <w:r w:rsidRPr="00CC2449">
              <w:rPr>
                <w:sz w:val="20"/>
                <w:szCs w:val="20"/>
              </w:rPr>
              <w:t>)</w:t>
            </w:r>
          </w:p>
          <w:p w:rsidR="00D66DEB" w:rsidRPr="00CC2449" w:rsidRDefault="00D66DEB" w:rsidP="00D66DEB">
            <w:pPr>
              <w:spacing w:line="0" w:lineRule="atLeast"/>
              <w:jc w:val="center"/>
              <w:rPr>
                <w:sz w:val="20"/>
                <w:szCs w:val="20"/>
              </w:rPr>
            </w:pPr>
            <w:r w:rsidRPr="00CC2449">
              <w:rPr>
                <w:sz w:val="20"/>
                <w:szCs w:val="20"/>
              </w:rPr>
              <w:t>Calculus</w:t>
            </w:r>
          </w:p>
          <w:p w:rsidR="00D66DEB" w:rsidRPr="00CC2449" w:rsidRDefault="00D66DEB" w:rsidP="00D66DEB">
            <w:pPr>
              <w:spacing w:line="0" w:lineRule="atLeast"/>
              <w:jc w:val="center"/>
              <w:rPr>
                <w:sz w:val="20"/>
                <w:szCs w:val="20"/>
              </w:rPr>
            </w:pPr>
            <w:r w:rsidRPr="00CC2449">
              <w:rPr>
                <w:sz w:val="20"/>
                <w:szCs w:val="20"/>
              </w:rPr>
              <w:t>(</w:t>
            </w:r>
            <w:r w:rsidRPr="00CC2449">
              <w:rPr>
                <w:rFonts w:ascii="新細明體" w:hAnsi="新細明體" w:cs="新細明體" w:hint="eastAsia"/>
                <w:sz w:val="20"/>
                <w:szCs w:val="20"/>
              </w:rPr>
              <w:t>Ⅰ</w:t>
            </w:r>
            <w:r w:rsidRPr="00CC2449">
              <w:rPr>
                <w:sz w:val="20"/>
                <w:szCs w:val="20"/>
              </w:rPr>
              <w:t>)</w:t>
            </w:r>
          </w:p>
          <w:p w:rsidR="00D66DEB" w:rsidRPr="00CC2449" w:rsidRDefault="00D66DEB" w:rsidP="00D66DEB">
            <w:pPr>
              <w:spacing w:line="0" w:lineRule="atLeast"/>
              <w:jc w:val="center"/>
              <w:rPr>
                <w:sz w:val="20"/>
                <w:szCs w:val="20"/>
              </w:rPr>
            </w:pPr>
            <w:r w:rsidRPr="00CC2449">
              <w:rPr>
                <w:sz w:val="20"/>
                <w:szCs w:val="20"/>
              </w:rPr>
              <w:t>3-0-3</w:t>
            </w:r>
          </w:p>
        </w:tc>
        <w:tc>
          <w:tcPr>
            <w:tcW w:w="644" w:type="pct"/>
            <w:gridSpan w:val="2"/>
            <w:shd w:val="clear" w:color="auto" w:fill="FFFFFF"/>
          </w:tcPr>
          <w:p w:rsidR="00D66DEB" w:rsidRPr="00CC2449" w:rsidRDefault="00D66DEB" w:rsidP="00D66DEB">
            <w:pPr>
              <w:spacing w:line="0" w:lineRule="atLeast"/>
              <w:jc w:val="center"/>
              <w:rPr>
                <w:sz w:val="20"/>
                <w:szCs w:val="20"/>
              </w:rPr>
            </w:pPr>
            <w:r w:rsidRPr="00CC2449">
              <w:rPr>
                <w:sz w:val="20"/>
                <w:szCs w:val="20"/>
              </w:rPr>
              <w:t>商業應用軟體</w:t>
            </w:r>
          </w:p>
          <w:p w:rsidR="00D66DEB" w:rsidRPr="00CC2449" w:rsidRDefault="00D66DEB" w:rsidP="00D66DEB">
            <w:pPr>
              <w:spacing w:line="0" w:lineRule="atLeast"/>
              <w:jc w:val="center"/>
              <w:rPr>
                <w:sz w:val="20"/>
                <w:szCs w:val="20"/>
              </w:rPr>
            </w:pPr>
            <w:r w:rsidRPr="00CC2449">
              <w:rPr>
                <w:sz w:val="20"/>
                <w:szCs w:val="20"/>
              </w:rPr>
              <w:t>Business Computer Software Applications</w:t>
            </w:r>
          </w:p>
          <w:p w:rsidR="00D66DEB" w:rsidRPr="00CC2449" w:rsidRDefault="00D66DEB" w:rsidP="00D66DEB">
            <w:pPr>
              <w:spacing w:line="0" w:lineRule="atLeast"/>
              <w:jc w:val="center"/>
              <w:rPr>
                <w:sz w:val="20"/>
                <w:szCs w:val="20"/>
              </w:rPr>
            </w:pPr>
            <w:r w:rsidRPr="00CC2449">
              <w:rPr>
                <w:sz w:val="20"/>
                <w:szCs w:val="20"/>
              </w:rPr>
              <w:t>2-0-2</w:t>
            </w:r>
          </w:p>
        </w:tc>
        <w:tc>
          <w:tcPr>
            <w:tcW w:w="627" w:type="pct"/>
            <w:shd w:val="clear" w:color="auto" w:fill="FFFFFF"/>
          </w:tcPr>
          <w:p w:rsidR="00D66DEB" w:rsidRPr="00CC2449" w:rsidRDefault="00D66DEB" w:rsidP="00D66DEB">
            <w:pPr>
              <w:spacing w:line="0" w:lineRule="atLeast"/>
              <w:jc w:val="center"/>
              <w:rPr>
                <w:sz w:val="20"/>
                <w:szCs w:val="20"/>
              </w:rPr>
            </w:pPr>
            <w:r w:rsidRPr="00CC2449">
              <w:rPr>
                <w:sz w:val="20"/>
                <w:szCs w:val="20"/>
              </w:rPr>
              <w:t>國際政治與經濟</w:t>
            </w:r>
          </w:p>
          <w:p w:rsidR="00D66DEB" w:rsidRPr="00CC2449" w:rsidRDefault="00D66DEB" w:rsidP="00D66DEB">
            <w:pPr>
              <w:spacing w:line="0" w:lineRule="atLeast"/>
              <w:jc w:val="center"/>
              <w:rPr>
                <w:sz w:val="20"/>
                <w:szCs w:val="20"/>
              </w:rPr>
            </w:pPr>
            <w:r w:rsidRPr="00452451">
              <w:rPr>
                <w:sz w:val="20"/>
                <w:szCs w:val="20"/>
              </w:rPr>
              <w:t>International Political and Economic</w:t>
            </w:r>
          </w:p>
          <w:p w:rsidR="00D66DEB" w:rsidRPr="00CC2449" w:rsidRDefault="00D66DEB" w:rsidP="00D66DEB">
            <w:pPr>
              <w:spacing w:line="0" w:lineRule="atLeast"/>
              <w:jc w:val="center"/>
              <w:rPr>
                <w:sz w:val="20"/>
                <w:szCs w:val="20"/>
              </w:rPr>
            </w:pPr>
            <w:r w:rsidRPr="00CC2449">
              <w:rPr>
                <w:sz w:val="20"/>
                <w:szCs w:val="20"/>
              </w:rPr>
              <w:t>3-0-3</w:t>
            </w:r>
          </w:p>
        </w:tc>
        <w:tc>
          <w:tcPr>
            <w:tcW w:w="689" w:type="pct"/>
            <w:shd w:val="clear" w:color="auto" w:fill="FFFFFF"/>
          </w:tcPr>
          <w:p w:rsidR="00D66DEB" w:rsidRPr="00CC2449" w:rsidRDefault="00D66DEB" w:rsidP="00D66DEB">
            <w:pPr>
              <w:spacing w:line="0" w:lineRule="atLeast"/>
              <w:ind w:firstLineChars="50" w:firstLine="100"/>
              <w:jc w:val="center"/>
              <w:rPr>
                <w:sz w:val="20"/>
                <w:szCs w:val="20"/>
              </w:rPr>
            </w:pPr>
            <w:r w:rsidRPr="00CC2449">
              <w:rPr>
                <w:sz w:val="20"/>
                <w:szCs w:val="20"/>
              </w:rPr>
              <w:t>跨文化溝通</w:t>
            </w:r>
          </w:p>
          <w:p w:rsidR="00D66DEB" w:rsidRPr="00CC2449" w:rsidRDefault="00D66DEB" w:rsidP="00D66DEB">
            <w:pPr>
              <w:spacing w:line="0" w:lineRule="atLeast"/>
              <w:ind w:firstLineChars="50" w:firstLine="100"/>
              <w:jc w:val="center"/>
              <w:rPr>
                <w:sz w:val="20"/>
                <w:szCs w:val="20"/>
              </w:rPr>
            </w:pPr>
            <w:r w:rsidRPr="00CC2449">
              <w:rPr>
                <w:sz w:val="20"/>
                <w:szCs w:val="20"/>
              </w:rPr>
              <w:t>Intercultural Communication</w:t>
            </w:r>
          </w:p>
          <w:p w:rsidR="00D66DEB" w:rsidRPr="00CC2449" w:rsidRDefault="00D66DEB" w:rsidP="00D66DEB">
            <w:pPr>
              <w:spacing w:line="0" w:lineRule="atLeast"/>
              <w:jc w:val="center"/>
              <w:rPr>
                <w:sz w:val="20"/>
                <w:szCs w:val="20"/>
              </w:rPr>
            </w:pPr>
            <w:r w:rsidRPr="00CC2449">
              <w:rPr>
                <w:sz w:val="20"/>
                <w:szCs w:val="20"/>
              </w:rPr>
              <w:t>3-0-3</w:t>
            </w:r>
          </w:p>
        </w:tc>
        <w:tc>
          <w:tcPr>
            <w:tcW w:w="716" w:type="pct"/>
            <w:shd w:val="clear" w:color="auto" w:fill="FFFFFF"/>
          </w:tcPr>
          <w:p w:rsidR="00D66DEB" w:rsidRPr="00CC2449" w:rsidRDefault="00D66DEB" w:rsidP="00D66DEB">
            <w:pPr>
              <w:spacing w:line="0" w:lineRule="atLeast"/>
              <w:jc w:val="center"/>
              <w:rPr>
                <w:sz w:val="20"/>
                <w:szCs w:val="20"/>
              </w:rPr>
            </w:pPr>
            <w:r w:rsidRPr="00CC2449">
              <w:rPr>
                <w:sz w:val="20"/>
                <w:szCs w:val="20"/>
              </w:rPr>
              <w:t>電子商務</w:t>
            </w:r>
          </w:p>
          <w:p w:rsidR="00D66DEB" w:rsidRPr="00CC2449" w:rsidRDefault="00D66DEB" w:rsidP="00D66DEB">
            <w:pPr>
              <w:spacing w:line="0" w:lineRule="atLeast"/>
              <w:jc w:val="center"/>
              <w:rPr>
                <w:sz w:val="20"/>
                <w:szCs w:val="20"/>
              </w:rPr>
            </w:pPr>
            <w:r w:rsidRPr="00CC2449">
              <w:rPr>
                <w:sz w:val="20"/>
                <w:szCs w:val="20"/>
              </w:rPr>
              <w:t>Electronic Business</w:t>
            </w:r>
          </w:p>
          <w:p w:rsidR="00D66DEB" w:rsidRPr="00CC2449" w:rsidRDefault="00D66DEB" w:rsidP="00D66DEB">
            <w:pPr>
              <w:spacing w:line="0" w:lineRule="atLeast"/>
              <w:jc w:val="center"/>
              <w:rPr>
                <w:sz w:val="20"/>
                <w:szCs w:val="20"/>
              </w:rPr>
            </w:pPr>
            <w:r w:rsidRPr="00CC2449">
              <w:rPr>
                <w:sz w:val="20"/>
                <w:szCs w:val="20"/>
              </w:rPr>
              <w:t>3-0-3</w:t>
            </w:r>
          </w:p>
        </w:tc>
        <w:tc>
          <w:tcPr>
            <w:tcW w:w="570" w:type="pct"/>
            <w:shd w:val="clear" w:color="auto" w:fill="FFFFFF"/>
          </w:tcPr>
          <w:p w:rsidR="00D66DEB" w:rsidRPr="00CC2449" w:rsidRDefault="00D66DEB" w:rsidP="00D66DEB">
            <w:pPr>
              <w:spacing w:line="0" w:lineRule="atLeast"/>
              <w:jc w:val="center"/>
              <w:rPr>
                <w:sz w:val="20"/>
                <w:szCs w:val="20"/>
              </w:rPr>
            </w:pPr>
            <w:r w:rsidRPr="00CC2449">
              <w:rPr>
                <w:sz w:val="20"/>
                <w:szCs w:val="20"/>
              </w:rPr>
              <w:t>國際創新管理</w:t>
            </w:r>
          </w:p>
          <w:p w:rsidR="00D66DEB" w:rsidRPr="00CC2449" w:rsidRDefault="00D66DEB" w:rsidP="00D66DEB">
            <w:pPr>
              <w:spacing w:line="0" w:lineRule="atLeast"/>
              <w:jc w:val="center"/>
              <w:rPr>
                <w:sz w:val="20"/>
                <w:szCs w:val="20"/>
              </w:rPr>
            </w:pPr>
            <w:r w:rsidRPr="00CC2449">
              <w:rPr>
                <w:sz w:val="20"/>
                <w:szCs w:val="20"/>
              </w:rPr>
              <w:t>International Innovation Management 3-0-3</w:t>
            </w:r>
          </w:p>
        </w:tc>
        <w:tc>
          <w:tcPr>
            <w:tcW w:w="558" w:type="pct"/>
            <w:shd w:val="clear" w:color="auto" w:fill="FFFFFF"/>
          </w:tcPr>
          <w:p w:rsidR="00D66DEB" w:rsidRPr="00CC2449" w:rsidRDefault="00D66DEB" w:rsidP="00D66DEB">
            <w:pPr>
              <w:spacing w:line="0" w:lineRule="atLeast"/>
              <w:jc w:val="center"/>
              <w:rPr>
                <w:sz w:val="20"/>
                <w:szCs w:val="20"/>
              </w:rPr>
            </w:pPr>
          </w:p>
        </w:tc>
        <w:tc>
          <w:tcPr>
            <w:tcW w:w="553" w:type="pct"/>
            <w:shd w:val="clear" w:color="auto" w:fill="FFFFFF"/>
          </w:tcPr>
          <w:p w:rsidR="00D66DEB" w:rsidRPr="00CC2449" w:rsidRDefault="00D66DEB" w:rsidP="00D66DEB">
            <w:pPr>
              <w:spacing w:line="0" w:lineRule="atLeast"/>
              <w:jc w:val="center"/>
              <w:rPr>
                <w:sz w:val="20"/>
                <w:szCs w:val="20"/>
              </w:rPr>
            </w:pPr>
            <w:r w:rsidRPr="00CC2449">
              <w:rPr>
                <w:sz w:val="20"/>
                <w:szCs w:val="20"/>
              </w:rPr>
              <w:t>實務專題</w:t>
            </w:r>
          </w:p>
          <w:p w:rsidR="00D66DEB" w:rsidRPr="00CC2449" w:rsidRDefault="00D66DEB" w:rsidP="00D66DEB">
            <w:pPr>
              <w:spacing w:line="0" w:lineRule="atLeast"/>
              <w:jc w:val="center"/>
              <w:rPr>
                <w:sz w:val="20"/>
                <w:szCs w:val="20"/>
              </w:rPr>
            </w:pPr>
            <w:r w:rsidRPr="00CC2449">
              <w:rPr>
                <w:sz w:val="20"/>
                <w:szCs w:val="20"/>
              </w:rPr>
              <w:t>Special Practicing Project</w:t>
            </w:r>
          </w:p>
          <w:p w:rsidR="00D66DEB" w:rsidRPr="00CC2449" w:rsidRDefault="00D66DEB" w:rsidP="00D66DEB">
            <w:pPr>
              <w:spacing w:line="0" w:lineRule="atLeast"/>
              <w:jc w:val="center"/>
              <w:rPr>
                <w:sz w:val="20"/>
                <w:szCs w:val="20"/>
              </w:rPr>
            </w:pPr>
            <w:r w:rsidRPr="00CC2449">
              <w:rPr>
                <w:sz w:val="20"/>
                <w:szCs w:val="20"/>
              </w:rPr>
              <w:t>3-0-3</w:t>
            </w:r>
          </w:p>
        </w:tc>
      </w:tr>
      <w:tr w:rsidR="00D66DEB" w:rsidRPr="00CC2449" w:rsidTr="00C8244F">
        <w:trPr>
          <w:cantSplit/>
          <w:trHeight w:val="645"/>
          <w:jc w:val="center"/>
        </w:trPr>
        <w:tc>
          <w:tcPr>
            <w:tcW w:w="643" w:type="pct"/>
            <w:shd w:val="clear" w:color="auto" w:fill="FFFFFF"/>
          </w:tcPr>
          <w:p w:rsidR="00D66DEB" w:rsidRPr="00CC2449" w:rsidRDefault="00D66DEB" w:rsidP="00D66DEB">
            <w:pPr>
              <w:spacing w:line="0" w:lineRule="atLeast"/>
              <w:jc w:val="center"/>
              <w:rPr>
                <w:sz w:val="20"/>
                <w:szCs w:val="20"/>
              </w:rPr>
            </w:pPr>
            <w:r w:rsidRPr="00CC2449">
              <w:rPr>
                <w:sz w:val="20"/>
                <w:szCs w:val="20"/>
              </w:rPr>
              <w:t>國際商務溝通</w:t>
            </w:r>
          </w:p>
          <w:p w:rsidR="00D66DEB" w:rsidRPr="00CC2449" w:rsidRDefault="00D66DEB" w:rsidP="00D66DEB">
            <w:pPr>
              <w:spacing w:line="0" w:lineRule="atLeast"/>
              <w:jc w:val="center"/>
              <w:rPr>
                <w:sz w:val="20"/>
                <w:szCs w:val="20"/>
              </w:rPr>
            </w:pPr>
            <w:r w:rsidRPr="00CC2449">
              <w:rPr>
                <w:sz w:val="20"/>
                <w:szCs w:val="20"/>
              </w:rPr>
              <w:t xml:space="preserve">International Business Communication </w:t>
            </w:r>
          </w:p>
          <w:p w:rsidR="00D66DEB" w:rsidRPr="00CC2449" w:rsidRDefault="00D66DEB" w:rsidP="00D66DEB">
            <w:pPr>
              <w:spacing w:line="0" w:lineRule="atLeast"/>
              <w:jc w:val="center"/>
              <w:rPr>
                <w:sz w:val="20"/>
                <w:szCs w:val="20"/>
              </w:rPr>
            </w:pPr>
            <w:r w:rsidRPr="00CC2449">
              <w:rPr>
                <w:sz w:val="20"/>
                <w:szCs w:val="20"/>
              </w:rPr>
              <w:t>2-0-2</w:t>
            </w:r>
          </w:p>
        </w:tc>
        <w:tc>
          <w:tcPr>
            <w:tcW w:w="644" w:type="pct"/>
            <w:gridSpan w:val="2"/>
            <w:shd w:val="clear" w:color="auto" w:fill="FFFFFF"/>
          </w:tcPr>
          <w:p w:rsidR="00D66DEB" w:rsidRPr="00CC2449" w:rsidRDefault="00D66DEB" w:rsidP="00D66DEB">
            <w:pPr>
              <w:spacing w:line="0" w:lineRule="atLeast"/>
              <w:jc w:val="center"/>
              <w:rPr>
                <w:sz w:val="20"/>
                <w:szCs w:val="20"/>
              </w:rPr>
            </w:pPr>
            <w:r w:rsidRPr="00CC2449">
              <w:rPr>
                <w:sz w:val="20"/>
                <w:szCs w:val="20"/>
              </w:rPr>
              <w:t>英語簡報與發表</w:t>
            </w:r>
          </w:p>
          <w:p w:rsidR="00D66DEB" w:rsidRPr="00CC2449" w:rsidRDefault="00D66DEB" w:rsidP="00D66DEB">
            <w:pPr>
              <w:spacing w:line="0" w:lineRule="atLeast"/>
              <w:jc w:val="center"/>
              <w:rPr>
                <w:sz w:val="20"/>
                <w:szCs w:val="20"/>
              </w:rPr>
            </w:pPr>
            <w:r w:rsidRPr="00CC2449">
              <w:rPr>
                <w:sz w:val="20"/>
                <w:szCs w:val="20"/>
              </w:rPr>
              <w:t xml:space="preserve">English Presentation and Writing </w:t>
            </w:r>
          </w:p>
          <w:p w:rsidR="00D66DEB" w:rsidRPr="00CC2449" w:rsidRDefault="00D66DEB" w:rsidP="00D66DEB">
            <w:pPr>
              <w:spacing w:line="0" w:lineRule="atLeast"/>
              <w:jc w:val="center"/>
              <w:rPr>
                <w:sz w:val="20"/>
                <w:szCs w:val="20"/>
              </w:rPr>
            </w:pPr>
            <w:r w:rsidRPr="00CC2449">
              <w:rPr>
                <w:sz w:val="20"/>
                <w:szCs w:val="20"/>
              </w:rPr>
              <w:t>2-0-2</w:t>
            </w:r>
          </w:p>
        </w:tc>
        <w:tc>
          <w:tcPr>
            <w:tcW w:w="627" w:type="pct"/>
            <w:shd w:val="clear" w:color="auto" w:fill="FFFFFF"/>
          </w:tcPr>
          <w:p w:rsidR="00D66DEB" w:rsidRPr="00CC2449" w:rsidRDefault="00D66DEB" w:rsidP="00D66DEB">
            <w:pPr>
              <w:spacing w:line="0" w:lineRule="atLeast"/>
              <w:jc w:val="center"/>
              <w:rPr>
                <w:sz w:val="20"/>
                <w:szCs w:val="20"/>
              </w:rPr>
            </w:pPr>
            <w:r w:rsidRPr="00CC2449">
              <w:rPr>
                <w:sz w:val="20"/>
                <w:szCs w:val="20"/>
              </w:rPr>
              <w:t>行銷管理</w:t>
            </w:r>
          </w:p>
          <w:p w:rsidR="00D66DEB" w:rsidRPr="00CC2449" w:rsidRDefault="00D66DEB" w:rsidP="00D66DEB">
            <w:pPr>
              <w:spacing w:line="0" w:lineRule="atLeast"/>
              <w:jc w:val="center"/>
              <w:rPr>
                <w:sz w:val="20"/>
                <w:szCs w:val="20"/>
              </w:rPr>
            </w:pPr>
            <w:r w:rsidRPr="00CC2449">
              <w:rPr>
                <w:sz w:val="20"/>
                <w:szCs w:val="20"/>
              </w:rPr>
              <w:t>Marketing Management</w:t>
            </w:r>
          </w:p>
          <w:p w:rsidR="00D66DEB" w:rsidRPr="00CC2449" w:rsidRDefault="00D66DEB" w:rsidP="00D66DEB">
            <w:pPr>
              <w:spacing w:line="0" w:lineRule="atLeast"/>
              <w:jc w:val="center"/>
              <w:rPr>
                <w:sz w:val="20"/>
                <w:szCs w:val="20"/>
              </w:rPr>
            </w:pPr>
            <w:r w:rsidRPr="00CC2449">
              <w:rPr>
                <w:sz w:val="20"/>
                <w:szCs w:val="20"/>
              </w:rPr>
              <w:t>3-0-3</w:t>
            </w:r>
          </w:p>
        </w:tc>
        <w:tc>
          <w:tcPr>
            <w:tcW w:w="689" w:type="pct"/>
            <w:shd w:val="clear" w:color="auto" w:fill="FFFFFF"/>
          </w:tcPr>
          <w:p w:rsidR="00D66DEB" w:rsidRPr="00CC2449" w:rsidRDefault="00D66DEB" w:rsidP="00D66DEB">
            <w:pPr>
              <w:spacing w:line="0" w:lineRule="atLeast"/>
              <w:jc w:val="center"/>
              <w:rPr>
                <w:sz w:val="20"/>
                <w:szCs w:val="20"/>
              </w:rPr>
            </w:pPr>
            <w:r w:rsidRPr="00CC2449">
              <w:rPr>
                <w:sz w:val="20"/>
                <w:szCs w:val="20"/>
              </w:rPr>
              <w:t>成本與管理會計</w:t>
            </w:r>
          </w:p>
          <w:p w:rsidR="00D66DEB" w:rsidRPr="00CC2449" w:rsidRDefault="00D66DEB" w:rsidP="00D66DEB">
            <w:pPr>
              <w:spacing w:line="0" w:lineRule="atLeast"/>
              <w:jc w:val="center"/>
              <w:rPr>
                <w:sz w:val="20"/>
                <w:szCs w:val="20"/>
              </w:rPr>
            </w:pPr>
            <w:r w:rsidRPr="00CC2449">
              <w:rPr>
                <w:sz w:val="20"/>
                <w:szCs w:val="20"/>
              </w:rPr>
              <w:t>Cost and Management Accounting</w:t>
            </w:r>
          </w:p>
          <w:p w:rsidR="00D66DEB" w:rsidRPr="00CC2449" w:rsidRDefault="00D66DEB" w:rsidP="00D66DEB">
            <w:pPr>
              <w:spacing w:line="0" w:lineRule="atLeast"/>
              <w:jc w:val="center"/>
              <w:rPr>
                <w:sz w:val="20"/>
                <w:szCs w:val="20"/>
              </w:rPr>
            </w:pPr>
            <w:r w:rsidRPr="00CC2449">
              <w:rPr>
                <w:sz w:val="20"/>
                <w:szCs w:val="20"/>
              </w:rPr>
              <w:t>3-0-3</w:t>
            </w:r>
          </w:p>
        </w:tc>
        <w:tc>
          <w:tcPr>
            <w:tcW w:w="716" w:type="pct"/>
            <w:shd w:val="clear" w:color="auto" w:fill="FFFFFF"/>
          </w:tcPr>
          <w:p w:rsidR="00D66DEB" w:rsidRPr="00CC2449" w:rsidRDefault="00D66DEB" w:rsidP="00D66DEB">
            <w:pPr>
              <w:spacing w:line="0" w:lineRule="atLeast"/>
              <w:jc w:val="center"/>
              <w:rPr>
                <w:sz w:val="20"/>
                <w:szCs w:val="20"/>
              </w:rPr>
            </w:pPr>
            <w:r w:rsidRPr="00CC2449">
              <w:rPr>
                <w:sz w:val="20"/>
                <w:szCs w:val="20"/>
              </w:rPr>
              <w:t>管理專題講座</w:t>
            </w:r>
          </w:p>
          <w:p w:rsidR="00D66DEB" w:rsidRPr="00CC2449" w:rsidRDefault="00D66DEB" w:rsidP="00D66DEB">
            <w:pPr>
              <w:spacing w:line="0" w:lineRule="atLeast"/>
              <w:jc w:val="center"/>
              <w:rPr>
                <w:sz w:val="20"/>
                <w:szCs w:val="20"/>
              </w:rPr>
            </w:pPr>
            <w:r w:rsidRPr="00CC2449">
              <w:rPr>
                <w:sz w:val="20"/>
                <w:szCs w:val="20"/>
              </w:rPr>
              <w:t>Seminar on Management Topics</w:t>
            </w:r>
          </w:p>
          <w:p w:rsidR="00D66DEB" w:rsidRPr="00CC2449" w:rsidRDefault="00D66DEB" w:rsidP="00D66DEB">
            <w:pPr>
              <w:spacing w:line="0" w:lineRule="atLeast"/>
              <w:jc w:val="center"/>
              <w:rPr>
                <w:sz w:val="20"/>
                <w:szCs w:val="20"/>
              </w:rPr>
            </w:pPr>
            <w:r w:rsidRPr="00CC2449">
              <w:rPr>
                <w:sz w:val="20"/>
                <w:szCs w:val="20"/>
              </w:rPr>
              <w:t>2-2-3</w:t>
            </w:r>
          </w:p>
        </w:tc>
        <w:tc>
          <w:tcPr>
            <w:tcW w:w="570" w:type="pct"/>
            <w:shd w:val="clear" w:color="auto" w:fill="FFFFFF"/>
          </w:tcPr>
          <w:p w:rsidR="00D66DEB" w:rsidRPr="00CC2449" w:rsidRDefault="00D66DEB" w:rsidP="00D66DEB">
            <w:pPr>
              <w:spacing w:line="0" w:lineRule="atLeast"/>
              <w:jc w:val="center"/>
              <w:rPr>
                <w:sz w:val="20"/>
                <w:szCs w:val="20"/>
              </w:rPr>
            </w:pPr>
            <w:r w:rsidRPr="00CC2449">
              <w:rPr>
                <w:sz w:val="20"/>
                <w:szCs w:val="20"/>
              </w:rPr>
              <w:t>國際企業個案</w:t>
            </w:r>
          </w:p>
          <w:p w:rsidR="00D66DEB" w:rsidRPr="00CC2449" w:rsidRDefault="00D66DEB" w:rsidP="00D66DEB">
            <w:pPr>
              <w:spacing w:line="0" w:lineRule="atLeast"/>
              <w:jc w:val="center"/>
              <w:rPr>
                <w:sz w:val="20"/>
                <w:szCs w:val="20"/>
              </w:rPr>
            </w:pPr>
            <w:r w:rsidRPr="00CC2449">
              <w:rPr>
                <w:sz w:val="20"/>
                <w:szCs w:val="20"/>
              </w:rPr>
              <w:t>Case Study on International Management</w:t>
            </w:r>
          </w:p>
          <w:p w:rsidR="00D66DEB" w:rsidRPr="00CC2449" w:rsidRDefault="00D66DEB" w:rsidP="00D66DEB">
            <w:pPr>
              <w:spacing w:line="0" w:lineRule="atLeast"/>
              <w:jc w:val="center"/>
              <w:rPr>
                <w:sz w:val="20"/>
                <w:szCs w:val="20"/>
              </w:rPr>
            </w:pPr>
            <w:r w:rsidRPr="00CC2449">
              <w:rPr>
                <w:sz w:val="20"/>
                <w:szCs w:val="20"/>
              </w:rPr>
              <w:t>3-0-3</w:t>
            </w:r>
          </w:p>
        </w:tc>
        <w:tc>
          <w:tcPr>
            <w:tcW w:w="558" w:type="pct"/>
            <w:shd w:val="clear" w:color="auto" w:fill="FFFFFF"/>
          </w:tcPr>
          <w:p w:rsidR="00D66DEB" w:rsidRPr="00CC2449" w:rsidRDefault="00D66DEB" w:rsidP="00D66DEB">
            <w:pPr>
              <w:jc w:val="center"/>
              <w:rPr>
                <w:sz w:val="20"/>
                <w:szCs w:val="20"/>
              </w:rPr>
            </w:pPr>
          </w:p>
        </w:tc>
        <w:tc>
          <w:tcPr>
            <w:tcW w:w="553" w:type="pct"/>
            <w:shd w:val="clear" w:color="auto" w:fill="FFFFFF"/>
          </w:tcPr>
          <w:p w:rsidR="00D66DEB" w:rsidRPr="00CC2449" w:rsidRDefault="00D66DEB" w:rsidP="00D66DEB">
            <w:pPr>
              <w:jc w:val="center"/>
              <w:rPr>
                <w:sz w:val="20"/>
                <w:szCs w:val="20"/>
              </w:rPr>
            </w:pPr>
          </w:p>
        </w:tc>
      </w:tr>
      <w:tr w:rsidR="00D66DEB" w:rsidRPr="00CC2449" w:rsidTr="00C8244F">
        <w:trPr>
          <w:cantSplit/>
          <w:trHeight w:val="411"/>
          <w:jc w:val="center"/>
        </w:trPr>
        <w:tc>
          <w:tcPr>
            <w:tcW w:w="643" w:type="pct"/>
            <w:shd w:val="clear" w:color="auto" w:fill="FFFFFF"/>
          </w:tcPr>
          <w:p w:rsidR="00D66DEB" w:rsidRPr="00CC2449" w:rsidRDefault="00D66DEB" w:rsidP="00D66DEB">
            <w:pPr>
              <w:spacing w:line="0" w:lineRule="atLeast"/>
              <w:jc w:val="center"/>
              <w:rPr>
                <w:sz w:val="20"/>
                <w:szCs w:val="20"/>
              </w:rPr>
            </w:pPr>
            <w:r w:rsidRPr="00CC2449">
              <w:rPr>
                <w:sz w:val="20"/>
                <w:szCs w:val="20"/>
              </w:rPr>
              <w:t>新興市場分析</w:t>
            </w:r>
          </w:p>
          <w:p w:rsidR="00D66DEB" w:rsidRPr="00CC2449" w:rsidRDefault="00D66DEB" w:rsidP="00D66DEB">
            <w:pPr>
              <w:spacing w:line="0" w:lineRule="atLeast"/>
              <w:jc w:val="center"/>
              <w:rPr>
                <w:sz w:val="20"/>
                <w:szCs w:val="20"/>
              </w:rPr>
            </w:pPr>
            <w:r w:rsidRPr="00CC2449">
              <w:rPr>
                <w:sz w:val="20"/>
                <w:szCs w:val="20"/>
              </w:rPr>
              <w:t xml:space="preserve">Emerging Markets </w:t>
            </w:r>
          </w:p>
          <w:p w:rsidR="00D66DEB" w:rsidRPr="00CC2449" w:rsidRDefault="00D66DEB" w:rsidP="00D66DEB">
            <w:pPr>
              <w:spacing w:line="0" w:lineRule="atLeast"/>
              <w:jc w:val="center"/>
              <w:rPr>
                <w:sz w:val="20"/>
                <w:szCs w:val="20"/>
              </w:rPr>
            </w:pPr>
            <w:r w:rsidRPr="00CC2449">
              <w:rPr>
                <w:sz w:val="20"/>
                <w:szCs w:val="20"/>
              </w:rPr>
              <w:t>Analysis</w:t>
            </w:r>
          </w:p>
          <w:p w:rsidR="00D66DEB" w:rsidRPr="00CC2449" w:rsidRDefault="00D66DEB" w:rsidP="00D66DEB">
            <w:pPr>
              <w:spacing w:line="0" w:lineRule="atLeast"/>
              <w:jc w:val="center"/>
              <w:rPr>
                <w:sz w:val="20"/>
                <w:szCs w:val="20"/>
              </w:rPr>
            </w:pPr>
            <w:r w:rsidRPr="00CC2449">
              <w:rPr>
                <w:sz w:val="20"/>
                <w:szCs w:val="20"/>
              </w:rPr>
              <w:t>3-0-3</w:t>
            </w:r>
          </w:p>
        </w:tc>
        <w:tc>
          <w:tcPr>
            <w:tcW w:w="644" w:type="pct"/>
            <w:gridSpan w:val="2"/>
            <w:shd w:val="clear" w:color="auto" w:fill="FFFFFF"/>
          </w:tcPr>
          <w:p w:rsidR="00D66DEB" w:rsidRPr="00CC2449" w:rsidRDefault="00D66DEB" w:rsidP="00D66DEB">
            <w:pPr>
              <w:spacing w:line="0" w:lineRule="atLeast"/>
              <w:jc w:val="center"/>
              <w:rPr>
                <w:sz w:val="20"/>
                <w:szCs w:val="20"/>
              </w:rPr>
            </w:pPr>
            <w:r w:rsidRPr="00CC2449">
              <w:rPr>
                <w:sz w:val="20"/>
                <w:szCs w:val="20"/>
              </w:rPr>
              <w:t>國際企業管理</w:t>
            </w:r>
          </w:p>
          <w:p w:rsidR="00D66DEB" w:rsidRPr="00CC2449" w:rsidRDefault="00D66DEB" w:rsidP="00D66DEB">
            <w:pPr>
              <w:spacing w:line="0" w:lineRule="atLeast"/>
              <w:jc w:val="center"/>
              <w:rPr>
                <w:sz w:val="20"/>
                <w:szCs w:val="20"/>
              </w:rPr>
            </w:pPr>
            <w:r w:rsidRPr="00CC2449">
              <w:rPr>
                <w:sz w:val="20"/>
                <w:szCs w:val="20"/>
              </w:rPr>
              <w:t>International Business Management</w:t>
            </w:r>
          </w:p>
          <w:p w:rsidR="00D66DEB" w:rsidRPr="00CC2449" w:rsidRDefault="00D66DEB" w:rsidP="00D66DEB">
            <w:pPr>
              <w:spacing w:line="0" w:lineRule="atLeast"/>
              <w:jc w:val="center"/>
              <w:rPr>
                <w:sz w:val="20"/>
                <w:szCs w:val="20"/>
              </w:rPr>
            </w:pPr>
            <w:r w:rsidRPr="00CC2449">
              <w:rPr>
                <w:sz w:val="20"/>
                <w:szCs w:val="20"/>
              </w:rPr>
              <w:t>3-0-3</w:t>
            </w:r>
          </w:p>
        </w:tc>
        <w:tc>
          <w:tcPr>
            <w:tcW w:w="627" w:type="pct"/>
            <w:shd w:val="clear" w:color="auto" w:fill="FFFFFF"/>
          </w:tcPr>
          <w:p w:rsidR="00D66DEB" w:rsidRPr="00CC2449" w:rsidRDefault="00D66DEB" w:rsidP="00D66DEB">
            <w:pPr>
              <w:spacing w:line="0" w:lineRule="atLeast"/>
              <w:jc w:val="center"/>
              <w:rPr>
                <w:sz w:val="20"/>
                <w:szCs w:val="20"/>
              </w:rPr>
            </w:pPr>
            <w:r w:rsidRPr="00CC2449">
              <w:rPr>
                <w:sz w:val="20"/>
                <w:szCs w:val="20"/>
              </w:rPr>
              <w:t>財務管理</w:t>
            </w:r>
          </w:p>
          <w:p w:rsidR="00D66DEB" w:rsidRPr="00CC2449" w:rsidRDefault="00D66DEB" w:rsidP="00D66DEB">
            <w:pPr>
              <w:spacing w:line="0" w:lineRule="atLeast"/>
              <w:jc w:val="center"/>
              <w:rPr>
                <w:sz w:val="20"/>
                <w:szCs w:val="20"/>
              </w:rPr>
            </w:pPr>
            <w:r w:rsidRPr="00CC2449">
              <w:rPr>
                <w:sz w:val="20"/>
                <w:szCs w:val="20"/>
              </w:rPr>
              <w:t>Financial Management</w:t>
            </w:r>
          </w:p>
          <w:p w:rsidR="00D66DEB" w:rsidRPr="00CC2449" w:rsidRDefault="00D66DEB" w:rsidP="00D66DEB">
            <w:pPr>
              <w:spacing w:line="0" w:lineRule="atLeast"/>
              <w:jc w:val="center"/>
              <w:rPr>
                <w:sz w:val="20"/>
                <w:szCs w:val="20"/>
              </w:rPr>
            </w:pPr>
            <w:r w:rsidRPr="00CC2449">
              <w:rPr>
                <w:sz w:val="20"/>
                <w:szCs w:val="20"/>
              </w:rPr>
              <w:t>3-0-3</w:t>
            </w:r>
          </w:p>
        </w:tc>
        <w:tc>
          <w:tcPr>
            <w:tcW w:w="689" w:type="pct"/>
            <w:shd w:val="clear" w:color="auto" w:fill="FFFFFF"/>
          </w:tcPr>
          <w:p w:rsidR="00D66DEB" w:rsidRPr="00CC2449" w:rsidRDefault="00D66DEB" w:rsidP="00D66DEB">
            <w:pPr>
              <w:spacing w:line="0" w:lineRule="atLeast"/>
              <w:jc w:val="center"/>
              <w:rPr>
                <w:sz w:val="20"/>
                <w:szCs w:val="20"/>
              </w:rPr>
            </w:pPr>
            <w:r w:rsidRPr="00CC2449">
              <w:rPr>
                <w:sz w:val="20"/>
                <w:szCs w:val="20"/>
              </w:rPr>
              <w:t>國際人力資源管理</w:t>
            </w:r>
          </w:p>
          <w:p w:rsidR="00D66DEB" w:rsidRPr="00CC2449" w:rsidRDefault="00D66DEB" w:rsidP="00D66DEB">
            <w:pPr>
              <w:spacing w:line="0" w:lineRule="atLeast"/>
              <w:jc w:val="center"/>
              <w:rPr>
                <w:sz w:val="20"/>
                <w:szCs w:val="20"/>
              </w:rPr>
            </w:pPr>
            <w:r w:rsidRPr="00CC2449">
              <w:rPr>
                <w:sz w:val="20"/>
                <w:szCs w:val="20"/>
              </w:rPr>
              <w:t xml:space="preserve">International Human Resource Management </w:t>
            </w:r>
          </w:p>
          <w:p w:rsidR="00D66DEB" w:rsidRPr="00CC2449" w:rsidRDefault="00D66DEB" w:rsidP="00D66DEB">
            <w:pPr>
              <w:spacing w:line="0" w:lineRule="atLeast"/>
              <w:jc w:val="center"/>
              <w:rPr>
                <w:sz w:val="20"/>
                <w:szCs w:val="20"/>
              </w:rPr>
            </w:pPr>
            <w:r w:rsidRPr="00CC2449">
              <w:rPr>
                <w:sz w:val="20"/>
                <w:szCs w:val="20"/>
              </w:rPr>
              <w:t>3-0-3</w:t>
            </w:r>
          </w:p>
        </w:tc>
        <w:tc>
          <w:tcPr>
            <w:tcW w:w="716" w:type="pct"/>
            <w:shd w:val="clear" w:color="auto" w:fill="FFFFFF"/>
          </w:tcPr>
          <w:p w:rsidR="00D66DEB" w:rsidRPr="00CC2449" w:rsidRDefault="00D66DEB" w:rsidP="00D66DEB">
            <w:pPr>
              <w:spacing w:line="0" w:lineRule="atLeast"/>
              <w:jc w:val="center"/>
              <w:rPr>
                <w:sz w:val="20"/>
                <w:szCs w:val="20"/>
              </w:rPr>
            </w:pPr>
            <w:r w:rsidRPr="00CC2449">
              <w:rPr>
                <w:sz w:val="20"/>
                <w:szCs w:val="20"/>
              </w:rPr>
              <w:t>全球運籌管理</w:t>
            </w:r>
          </w:p>
          <w:p w:rsidR="00D66DEB" w:rsidRPr="00CC2449" w:rsidRDefault="00D66DEB" w:rsidP="00D66DEB">
            <w:pPr>
              <w:spacing w:line="0" w:lineRule="atLeast"/>
              <w:jc w:val="center"/>
              <w:rPr>
                <w:sz w:val="20"/>
                <w:szCs w:val="20"/>
              </w:rPr>
            </w:pPr>
            <w:r w:rsidRPr="00CC2449">
              <w:rPr>
                <w:sz w:val="20"/>
                <w:szCs w:val="20"/>
              </w:rPr>
              <w:t>Global Logistics Management</w:t>
            </w:r>
          </w:p>
          <w:p w:rsidR="00D66DEB" w:rsidRPr="00CC2449" w:rsidRDefault="00D66DEB" w:rsidP="00D66DEB">
            <w:pPr>
              <w:spacing w:line="0" w:lineRule="atLeast"/>
              <w:jc w:val="center"/>
              <w:rPr>
                <w:sz w:val="20"/>
                <w:szCs w:val="20"/>
              </w:rPr>
            </w:pPr>
            <w:r w:rsidRPr="00CC2449">
              <w:rPr>
                <w:sz w:val="20"/>
                <w:szCs w:val="20"/>
              </w:rPr>
              <w:t>3-0-3</w:t>
            </w:r>
          </w:p>
        </w:tc>
        <w:tc>
          <w:tcPr>
            <w:tcW w:w="570" w:type="pct"/>
            <w:shd w:val="clear" w:color="auto" w:fill="FFFFFF"/>
          </w:tcPr>
          <w:p w:rsidR="00D66DEB" w:rsidRPr="00CC2449" w:rsidRDefault="00D66DEB" w:rsidP="00D66DEB">
            <w:pPr>
              <w:spacing w:line="0" w:lineRule="atLeast"/>
              <w:jc w:val="center"/>
              <w:rPr>
                <w:sz w:val="20"/>
                <w:szCs w:val="20"/>
              </w:rPr>
            </w:pPr>
            <w:r w:rsidRPr="00CC2449">
              <w:rPr>
                <w:sz w:val="20"/>
                <w:szCs w:val="20"/>
              </w:rPr>
              <w:t>國際策略管理</w:t>
            </w:r>
          </w:p>
          <w:p w:rsidR="00D66DEB" w:rsidRPr="00CC2449" w:rsidRDefault="00D66DEB" w:rsidP="00D66DEB">
            <w:pPr>
              <w:spacing w:line="0" w:lineRule="atLeast"/>
              <w:jc w:val="center"/>
              <w:rPr>
                <w:sz w:val="20"/>
                <w:szCs w:val="20"/>
              </w:rPr>
            </w:pPr>
            <w:r w:rsidRPr="00CC2449">
              <w:rPr>
                <w:sz w:val="20"/>
                <w:szCs w:val="20"/>
              </w:rPr>
              <w:t>International Strategic Management 3-0-3</w:t>
            </w:r>
          </w:p>
        </w:tc>
        <w:tc>
          <w:tcPr>
            <w:tcW w:w="558" w:type="pct"/>
            <w:shd w:val="clear" w:color="auto" w:fill="FFFFFF"/>
          </w:tcPr>
          <w:p w:rsidR="00D66DEB" w:rsidRPr="00CC2449" w:rsidRDefault="00D66DEB" w:rsidP="00D66DEB">
            <w:pPr>
              <w:jc w:val="center"/>
              <w:rPr>
                <w:sz w:val="20"/>
                <w:szCs w:val="20"/>
              </w:rPr>
            </w:pPr>
          </w:p>
        </w:tc>
        <w:tc>
          <w:tcPr>
            <w:tcW w:w="553" w:type="pct"/>
            <w:shd w:val="clear" w:color="auto" w:fill="FFFFFF"/>
          </w:tcPr>
          <w:p w:rsidR="00D66DEB" w:rsidRPr="00CC2449" w:rsidRDefault="00D66DEB" w:rsidP="00D66DEB">
            <w:pPr>
              <w:jc w:val="center"/>
              <w:rPr>
                <w:sz w:val="20"/>
                <w:szCs w:val="20"/>
              </w:rPr>
            </w:pPr>
          </w:p>
        </w:tc>
      </w:tr>
      <w:tr w:rsidR="00D66DEB" w:rsidRPr="00CC2449" w:rsidTr="00C8244F">
        <w:trPr>
          <w:cantSplit/>
          <w:trHeight w:val="628"/>
          <w:jc w:val="center"/>
        </w:trPr>
        <w:tc>
          <w:tcPr>
            <w:tcW w:w="643" w:type="pct"/>
            <w:shd w:val="clear" w:color="auto" w:fill="FFFFFF"/>
          </w:tcPr>
          <w:p w:rsidR="00D66DEB" w:rsidRPr="00CC2449" w:rsidRDefault="00D66DEB" w:rsidP="00D66DEB">
            <w:pPr>
              <w:spacing w:line="0" w:lineRule="atLeast"/>
              <w:jc w:val="center"/>
              <w:rPr>
                <w:sz w:val="20"/>
                <w:szCs w:val="20"/>
              </w:rPr>
            </w:pPr>
          </w:p>
        </w:tc>
        <w:tc>
          <w:tcPr>
            <w:tcW w:w="644" w:type="pct"/>
            <w:gridSpan w:val="2"/>
            <w:shd w:val="clear" w:color="auto" w:fill="FFFFFF"/>
          </w:tcPr>
          <w:p w:rsidR="00D66DEB" w:rsidRPr="00CC2449" w:rsidRDefault="00D66DEB" w:rsidP="00D66DEB">
            <w:pPr>
              <w:spacing w:line="0" w:lineRule="atLeast"/>
              <w:jc w:val="center"/>
              <w:rPr>
                <w:sz w:val="20"/>
                <w:szCs w:val="20"/>
              </w:rPr>
            </w:pPr>
          </w:p>
        </w:tc>
        <w:tc>
          <w:tcPr>
            <w:tcW w:w="627" w:type="pct"/>
            <w:shd w:val="clear" w:color="auto" w:fill="FFFFFF"/>
          </w:tcPr>
          <w:p w:rsidR="00D66DEB" w:rsidRPr="00CC2449" w:rsidRDefault="00D66DEB" w:rsidP="00D66DEB">
            <w:pPr>
              <w:spacing w:line="0" w:lineRule="atLeast"/>
              <w:jc w:val="center"/>
              <w:rPr>
                <w:sz w:val="20"/>
                <w:szCs w:val="20"/>
              </w:rPr>
            </w:pPr>
            <w:r w:rsidRPr="00CC2449">
              <w:rPr>
                <w:sz w:val="20"/>
                <w:szCs w:val="20"/>
              </w:rPr>
              <w:t>生產與作業管理</w:t>
            </w:r>
          </w:p>
          <w:p w:rsidR="00D66DEB" w:rsidRPr="00CC2449" w:rsidRDefault="00D66DEB" w:rsidP="00D66DEB">
            <w:pPr>
              <w:spacing w:line="0" w:lineRule="atLeast"/>
              <w:jc w:val="center"/>
              <w:rPr>
                <w:sz w:val="20"/>
                <w:szCs w:val="20"/>
              </w:rPr>
            </w:pPr>
            <w:r w:rsidRPr="00CC2449">
              <w:rPr>
                <w:sz w:val="20"/>
                <w:szCs w:val="20"/>
              </w:rPr>
              <w:t>Production and  Operation  Management</w:t>
            </w:r>
          </w:p>
          <w:p w:rsidR="00D66DEB" w:rsidRPr="00CC2449" w:rsidRDefault="00D66DEB" w:rsidP="00D66DEB">
            <w:pPr>
              <w:spacing w:line="0" w:lineRule="atLeast"/>
              <w:jc w:val="center"/>
              <w:rPr>
                <w:sz w:val="20"/>
                <w:szCs w:val="20"/>
              </w:rPr>
            </w:pPr>
            <w:r w:rsidRPr="00CC2449">
              <w:rPr>
                <w:sz w:val="20"/>
                <w:szCs w:val="20"/>
              </w:rPr>
              <w:t>3-0-3</w:t>
            </w:r>
          </w:p>
        </w:tc>
        <w:tc>
          <w:tcPr>
            <w:tcW w:w="689" w:type="pct"/>
            <w:shd w:val="clear" w:color="auto" w:fill="FFFFFF"/>
          </w:tcPr>
          <w:p w:rsidR="00D66DEB" w:rsidRPr="00CC2449" w:rsidRDefault="00D66DEB" w:rsidP="00D66DEB">
            <w:pPr>
              <w:spacing w:line="0" w:lineRule="atLeast"/>
              <w:jc w:val="center"/>
              <w:rPr>
                <w:sz w:val="20"/>
                <w:szCs w:val="20"/>
              </w:rPr>
            </w:pPr>
            <w:r w:rsidRPr="00CC2449">
              <w:rPr>
                <w:sz w:val="20"/>
                <w:szCs w:val="20"/>
              </w:rPr>
              <w:t>國際行銷管理</w:t>
            </w:r>
          </w:p>
          <w:p w:rsidR="00D66DEB" w:rsidRPr="00CC2449" w:rsidRDefault="00D66DEB" w:rsidP="00D66DEB">
            <w:pPr>
              <w:spacing w:line="0" w:lineRule="atLeast"/>
              <w:jc w:val="center"/>
              <w:rPr>
                <w:sz w:val="20"/>
                <w:szCs w:val="20"/>
              </w:rPr>
            </w:pPr>
            <w:r w:rsidRPr="00CC2449">
              <w:rPr>
                <w:sz w:val="20"/>
                <w:szCs w:val="20"/>
              </w:rPr>
              <w:t>International Marketing Management</w:t>
            </w:r>
          </w:p>
          <w:p w:rsidR="00D66DEB" w:rsidRPr="00CC2449" w:rsidRDefault="00D66DEB" w:rsidP="00D66DEB">
            <w:pPr>
              <w:spacing w:line="0" w:lineRule="atLeast"/>
              <w:jc w:val="center"/>
              <w:rPr>
                <w:sz w:val="20"/>
                <w:szCs w:val="20"/>
              </w:rPr>
            </w:pPr>
            <w:r w:rsidRPr="00CC2449">
              <w:rPr>
                <w:sz w:val="20"/>
                <w:szCs w:val="20"/>
              </w:rPr>
              <w:t>3-0-3</w:t>
            </w:r>
          </w:p>
        </w:tc>
        <w:tc>
          <w:tcPr>
            <w:tcW w:w="716" w:type="pct"/>
            <w:shd w:val="clear" w:color="auto" w:fill="FFFFFF"/>
          </w:tcPr>
          <w:p w:rsidR="00D66DEB" w:rsidRPr="00CC2449" w:rsidRDefault="00D66DEB" w:rsidP="00D66DEB">
            <w:pPr>
              <w:spacing w:line="0" w:lineRule="atLeast"/>
              <w:jc w:val="center"/>
              <w:rPr>
                <w:sz w:val="20"/>
                <w:szCs w:val="20"/>
              </w:rPr>
            </w:pPr>
          </w:p>
        </w:tc>
        <w:tc>
          <w:tcPr>
            <w:tcW w:w="570" w:type="pct"/>
            <w:shd w:val="clear" w:color="auto" w:fill="FFFFFF"/>
          </w:tcPr>
          <w:p w:rsidR="00D66DEB" w:rsidRPr="00CC2449" w:rsidRDefault="00D66DEB" w:rsidP="00D66DEB">
            <w:pPr>
              <w:spacing w:line="0" w:lineRule="atLeast"/>
              <w:jc w:val="center"/>
              <w:rPr>
                <w:sz w:val="20"/>
                <w:szCs w:val="20"/>
              </w:rPr>
            </w:pPr>
          </w:p>
        </w:tc>
        <w:tc>
          <w:tcPr>
            <w:tcW w:w="558" w:type="pct"/>
            <w:shd w:val="clear" w:color="auto" w:fill="FFFFFF"/>
          </w:tcPr>
          <w:p w:rsidR="00D66DEB" w:rsidRPr="00CC2449" w:rsidRDefault="00D66DEB" w:rsidP="00D66DEB">
            <w:pPr>
              <w:jc w:val="center"/>
              <w:rPr>
                <w:sz w:val="20"/>
                <w:szCs w:val="20"/>
              </w:rPr>
            </w:pPr>
          </w:p>
        </w:tc>
        <w:tc>
          <w:tcPr>
            <w:tcW w:w="553" w:type="pct"/>
            <w:shd w:val="clear" w:color="auto" w:fill="FFFFFF"/>
          </w:tcPr>
          <w:p w:rsidR="00D66DEB" w:rsidRPr="00CC2449" w:rsidRDefault="00D66DEB" w:rsidP="00D66DEB">
            <w:pPr>
              <w:jc w:val="center"/>
              <w:rPr>
                <w:sz w:val="20"/>
                <w:szCs w:val="20"/>
              </w:rPr>
            </w:pPr>
          </w:p>
        </w:tc>
      </w:tr>
      <w:tr w:rsidR="00D66DEB" w:rsidRPr="00CC2449" w:rsidTr="00C8244F">
        <w:trPr>
          <w:cantSplit/>
          <w:trHeight w:val="297"/>
          <w:jc w:val="center"/>
        </w:trPr>
        <w:tc>
          <w:tcPr>
            <w:tcW w:w="643" w:type="pct"/>
            <w:shd w:val="clear" w:color="auto" w:fill="FFFFFF"/>
          </w:tcPr>
          <w:p w:rsidR="00D66DEB" w:rsidRPr="00CC2449" w:rsidRDefault="00D66DEB" w:rsidP="00D66DEB">
            <w:pPr>
              <w:jc w:val="center"/>
              <w:rPr>
                <w:bCs/>
                <w:sz w:val="20"/>
                <w:szCs w:val="20"/>
              </w:rPr>
            </w:pPr>
            <w:r w:rsidRPr="00CC2449">
              <w:rPr>
                <w:rFonts w:hint="eastAsia"/>
                <w:bCs/>
                <w:sz w:val="20"/>
                <w:szCs w:val="20"/>
              </w:rPr>
              <w:t>8</w:t>
            </w:r>
            <w:r w:rsidRPr="00CC2449">
              <w:rPr>
                <w:bCs/>
                <w:sz w:val="20"/>
                <w:szCs w:val="20"/>
              </w:rPr>
              <w:t>-0-</w:t>
            </w:r>
            <w:r w:rsidRPr="00CC2449">
              <w:rPr>
                <w:rFonts w:hint="eastAsia"/>
                <w:bCs/>
                <w:sz w:val="20"/>
                <w:szCs w:val="20"/>
              </w:rPr>
              <w:t>8</w:t>
            </w:r>
          </w:p>
        </w:tc>
        <w:tc>
          <w:tcPr>
            <w:tcW w:w="644" w:type="pct"/>
            <w:gridSpan w:val="2"/>
            <w:shd w:val="clear" w:color="auto" w:fill="FFFFFF"/>
          </w:tcPr>
          <w:p w:rsidR="00D66DEB" w:rsidRPr="00CC2449" w:rsidRDefault="00D66DEB" w:rsidP="00D66DEB">
            <w:pPr>
              <w:jc w:val="center"/>
              <w:rPr>
                <w:bCs/>
                <w:sz w:val="20"/>
                <w:szCs w:val="20"/>
              </w:rPr>
            </w:pPr>
            <w:r w:rsidRPr="00CC2449">
              <w:rPr>
                <w:rFonts w:hint="eastAsia"/>
                <w:bCs/>
                <w:sz w:val="20"/>
                <w:szCs w:val="20"/>
              </w:rPr>
              <w:t>7</w:t>
            </w:r>
            <w:r w:rsidRPr="00CC2449">
              <w:rPr>
                <w:bCs/>
                <w:sz w:val="20"/>
                <w:szCs w:val="20"/>
              </w:rPr>
              <w:t>-0-</w:t>
            </w:r>
            <w:r w:rsidRPr="00CC2449">
              <w:rPr>
                <w:rFonts w:hint="eastAsia"/>
                <w:bCs/>
                <w:sz w:val="20"/>
                <w:szCs w:val="20"/>
              </w:rPr>
              <w:t>7</w:t>
            </w:r>
          </w:p>
        </w:tc>
        <w:tc>
          <w:tcPr>
            <w:tcW w:w="627" w:type="pct"/>
            <w:shd w:val="clear" w:color="auto" w:fill="FFFFFF"/>
          </w:tcPr>
          <w:p w:rsidR="00D66DEB" w:rsidRPr="00CC2449" w:rsidRDefault="00D66DEB" w:rsidP="00D66DEB">
            <w:pPr>
              <w:jc w:val="center"/>
              <w:rPr>
                <w:sz w:val="20"/>
                <w:szCs w:val="20"/>
              </w:rPr>
            </w:pPr>
            <w:r w:rsidRPr="00CC2449">
              <w:rPr>
                <w:sz w:val="20"/>
                <w:szCs w:val="20"/>
              </w:rPr>
              <w:t>12-0-12</w:t>
            </w:r>
          </w:p>
        </w:tc>
        <w:tc>
          <w:tcPr>
            <w:tcW w:w="689" w:type="pct"/>
            <w:shd w:val="clear" w:color="auto" w:fill="FFFFFF"/>
          </w:tcPr>
          <w:p w:rsidR="00D66DEB" w:rsidRPr="00CC2449" w:rsidRDefault="00D66DEB" w:rsidP="00D66DEB">
            <w:pPr>
              <w:jc w:val="center"/>
              <w:rPr>
                <w:sz w:val="20"/>
                <w:szCs w:val="20"/>
              </w:rPr>
            </w:pPr>
            <w:r w:rsidRPr="00CC2449">
              <w:rPr>
                <w:sz w:val="20"/>
                <w:szCs w:val="20"/>
              </w:rPr>
              <w:t>12-0-12</w:t>
            </w:r>
          </w:p>
        </w:tc>
        <w:tc>
          <w:tcPr>
            <w:tcW w:w="716" w:type="pct"/>
            <w:shd w:val="clear" w:color="auto" w:fill="FFFFFF"/>
          </w:tcPr>
          <w:p w:rsidR="00D66DEB" w:rsidRPr="00CC2449" w:rsidRDefault="00D66DEB" w:rsidP="00D66DEB">
            <w:pPr>
              <w:jc w:val="center"/>
              <w:rPr>
                <w:sz w:val="20"/>
                <w:szCs w:val="20"/>
              </w:rPr>
            </w:pPr>
            <w:r w:rsidRPr="00CC2449">
              <w:rPr>
                <w:bCs/>
                <w:sz w:val="20"/>
                <w:szCs w:val="20"/>
              </w:rPr>
              <w:t>8-2-9</w:t>
            </w:r>
          </w:p>
        </w:tc>
        <w:tc>
          <w:tcPr>
            <w:tcW w:w="570" w:type="pct"/>
            <w:shd w:val="clear" w:color="auto" w:fill="FFFFFF"/>
          </w:tcPr>
          <w:p w:rsidR="00D66DEB" w:rsidRPr="00CC2449" w:rsidRDefault="00D66DEB" w:rsidP="00D66DEB">
            <w:pPr>
              <w:jc w:val="center"/>
              <w:rPr>
                <w:sz w:val="20"/>
                <w:szCs w:val="20"/>
              </w:rPr>
            </w:pPr>
            <w:r w:rsidRPr="00CC2449">
              <w:rPr>
                <w:bCs/>
                <w:sz w:val="20"/>
                <w:szCs w:val="20"/>
              </w:rPr>
              <w:t>9-0-9</w:t>
            </w:r>
          </w:p>
        </w:tc>
        <w:tc>
          <w:tcPr>
            <w:tcW w:w="558" w:type="pct"/>
            <w:shd w:val="clear" w:color="auto" w:fill="FFFFFF"/>
          </w:tcPr>
          <w:p w:rsidR="00D66DEB" w:rsidRPr="00CC2449" w:rsidRDefault="00D66DEB" w:rsidP="00D66DEB">
            <w:pPr>
              <w:jc w:val="center"/>
              <w:rPr>
                <w:sz w:val="20"/>
                <w:szCs w:val="20"/>
              </w:rPr>
            </w:pPr>
          </w:p>
        </w:tc>
        <w:tc>
          <w:tcPr>
            <w:tcW w:w="553" w:type="pct"/>
            <w:shd w:val="clear" w:color="auto" w:fill="FFFFFF"/>
          </w:tcPr>
          <w:p w:rsidR="00D66DEB" w:rsidRPr="00CC2449" w:rsidRDefault="00D66DEB" w:rsidP="00D66DEB">
            <w:pPr>
              <w:jc w:val="center"/>
              <w:rPr>
                <w:sz w:val="20"/>
                <w:szCs w:val="20"/>
              </w:rPr>
            </w:pPr>
            <w:r w:rsidRPr="00CC2449">
              <w:rPr>
                <w:sz w:val="20"/>
                <w:szCs w:val="20"/>
              </w:rPr>
              <w:t>3-0-3</w:t>
            </w:r>
          </w:p>
        </w:tc>
      </w:tr>
      <w:tr w:rsidR="00D66DEB" w:rsidRPr="00CC2449" w:rsidTr="00DC6A96">
        <w:trPr>
          <w:cantSplit/>
          <w:trHeight w:val="156"/>
          <w:jc w:val="center"/>
        </w:trPr>
        <w:tc>
          <w:tcPr>
            <w:tcW w:w="5000" w:type="pct"/>
            <w:gridSpan w:val="9"/>
            <w:shd w:val="clear" w:color="auto" w:fill="FFFFFF"/>
          </w:tcPr>
          <w:p w:rsidR="00D66DEB" w:rsidRPr="00CC2449" w:rsidRDefault="00D66DEB" w:rsidP="00D66DEB">
            <w:pPr>
              <w:jc w:val="center"/>
              <w:rPr>
                <w:b/>
                <w:sz w:val="20"/>
                <w:szCs w:val="20"/>
              </w:rPr>
            </w:pPr>
            <w:r>
              <w:rPr>
                <w:rFonts w:hint="eastAsia"/>
                <w:b/>
                <w:sz w:val="20"/>
                <w:szCs w:val="20"/>
              </w:rPr>
              <w:t>專業</w:t>
            </w:r>
            <w:r w:rsidRPr="00CC2449">
              <w:rPr>
                <w:b/>
                <w:sz w:val="20"/>
                <w:szCs w:val="20"/>
              </w:rPr>
              <w:t>選修</w:t>
            </w:r>
            <w:r w:rsidRPr="00CC2449">
              <w:rPr>
                <w:b/>
                <w:sz w:val="20"/>
                <w:szCs w:val="20"/>
              </w:rPr>
              <w:t>24</w:t>
            </w:r>
            <w:r w:rsidRPr="00CC2449">
              <w:rPr>
                <w:b/>
                <w:sz w:val="20"/>
                <w:szCs w:val="20"/>
              </w:rPr>
              <w:t>學分</w:t>
            </w:r>
          </w:p>
          <w:p w:rsidR="00D66DEB" w:rsidRPr="00CC2449" w:rsidRDefault="00D66DEB" w:rsidP="00D66DEB">
            <w:pPr>
              <w:jc w:val="center"/>
              <w:rPr>
                <w:b/>
                <w:sz w:val="20"/>
                <w:szCs w:val="20"/>
              </w:rPr>
            </w:pPr>
            <w:r>
              <w:rPr>
                <w:b/>
                <w:sz w:val="20"/>
                <w:szCs w:val="20"/>
              </w:rPr>
              <w:t>E</w:t>
            </w:r>
            <w:r w:rsidRPr="00CC2449">
              <w:rPr>
                <w:b/>
                <w:sz w:val="20"/>
                <w:szCs w:val="20"/>
              </w:rPr>
              <w:t>lective Courses: 24 Credits</w:t>
            </w:r>
          </w:p>
        </w:tc>
      </w:tr>
      <w:tr w:rsidR="00D66DEB" w:rsidRPr="00CC2449" w:rsidTr="00C8244F">
        <w:trPr>
          <w:cantSplit/>
          <w:trHeight w:val="720"/>
          <w:jc w:val="center"/>
        </w:trPr>
        <w:tc>
          <w:tcPr>
            <w:tcW w:w="643" w:type="pct"/>
            <w:shd w:val="clear" w:color="auto" w:fill="D9D9D9" w:themeFill="background1" w:themeFillShade="D9"/>
          </w:tcPr>
          <w:p w:rsidR="00D66DEB" w:rsidRPr="00CC2449" w:rsidRDefault="00D66DEB" w:rsidP="00D66DEB">
            <w:pPr>
              <w:spacing w:line="0" w:lineRule="atLeast"/>
              <w:jc w:val="center"/>
              <w:rPr>
                <w:sz w:val="20"/>
                <w:szCs w:val="20"/>
              </w:rPr>
            </w:pPr>
          </w:p>
        </w:tc>
        <w:tc>
          <w:tcPr>
            <w:tcW w:w="644" w:type="pct"/>
            <w:gridSpan w:val="2"/>
            <w:shd w:val="clear" w:color="auto" w:fill="D9D9D9" w:themeFill="background1" w:themeFillShade="D9"/>
          </w:tcPr>
          <w:p w:rsidR="00D66DEB" w:rsidRPr="00CC2449" w:rsidRDefault="00D66DEB" w:rsidP="00D66DEB">
            <w:pPr>
              <w:spacing w:line="0" w:lineRule="atLeast"/>
              <w:jc w:val="center"/>
              <w:rPr>
                <w:sz w:val="20"/>
                <w:szCs w:val="20"/>
              </w:rPr>
            </w:pPr>
            <w:r w:rsidRPr="00CC2449">
              <w:rPr>
                <w:sz w:val="20"/>
                <w:szCs w:val="20"/>
              </w:rPr>
              <w:t>經濟學</w:t>
            </w:r>
            <w:r w:rsidRPr="00CC2449">
              <w:rPr>
                <w:sz w:val="20"/>
                <w:szCs w:val="20"/>
              </w:rPr>
              <w:t>(</w:t>
            </w:r>
            <w:r w:rsidRPr="00CC2449">
              <w:rPr>
                <w:sz w:val="20"/>
                <w:szCs w:val="20"/>
              </w:rPr>
              <w:t>二</w:t>
            </w:r>
            <w:r w:rsidRPr="00CC2449">
              <w:rPr>
                <w:sz w:val="20"/>
                <w:szCs w:val="20"/>
              </w:rPr>
              <w:t>)</w:t>
            </w:r>
          </w:p>
          <w:p w:rsidR="00D66DEB" w:rsidRPr="00CC2449" w:rsidRDefault="00D66DEB" w:rsidP="00D66DEB">
            <w:pPr>
              <w:jc w:val="center"/>
              <w:rPr>
                <w:rFonts w:eastAsia="Arial Unicode MS"/>
                <w:sz w:val="20"/>
                <w:szCs w:val="20"/>
              </w:rPr>
            </w:pPr>
            <w:r w:rsidRPr="00CC2449">
              <w:rPr>
                <w:rFonts w:eastAsia="Arial Unicode MS" w:hint="eastAsia"/>
                <w:sz w:val="20"/>
                <w:szCs w:val="20"/>
              </w:rPr>
              <w:t>E</w:t>
            </w:r>
            <w:r w:rsidRPr="00CC2449">
              <w:rPr>
                <w:rFonts w:eastAsia="Arial Unicode MS"/>
                <w:sz w:val="20"/>
                <w:szCs w:val="20"/>
              </w:rPr>
              <w:t>conomics(</w:t>
            </w:r>
            <w:r w:rsidRPr="00CC2449">
              <w:rPr>
                <w:rFonts w:ascii="新細明體" w:hAnsi="新細明體" w:cs="新細明體" w:hint="eastAsia"/>
                <w:sz w:val="20"/>
                <w:szCs w:val="20"/>
              </w:rPr>
              <w:t>Ⅱ</w:t>
            </w:r>
            <w:r w:rsidRPr="00CC2449">
              <w:rPr>
                <w:rFonts w:eastAsia="Arial Unicode MS"/>
                <w:sz w:val="20"/>
                <w:szCs w:val="20"/>
              </w:rPr>
              <w:t>)</w:t>
            </w:r>
          </w:p>
          <w:p w:rsidR="00D66DEB" w:rsidRPr="00CC2449" w:rsidRDefault="00D66DEB" w:rsidP="00D66DEB">
            <w:pPr>
              <w:spacing w:line="0" w:lineRule="atLeast"/>
              <w:jc w:val="center"/>
              <w:rPr>
                <w:b/>
                <w:strike/>
                <w:sz w:val="20"/>
                <w:szCs w:val="20"/>
                <w:vertAlign w:val="superscript"/>
              </w:rPr>
            </w:pPr>
            <w:r w:rsidRPr="00CC2449">
              <w:rPr>
                <w:sz w:val="20"/>
                <w:szCs w:val="20"/>
              </w:rPr>
              <w:t>3-0-3</w:t>
            </w:r>
          </w:p>
        </w:tc>
        <w:tc>
          <w:tcPr>
            <w:tcW w:w="627" w:type="pct"/>
            <w:shd w:val="clear" w:color="auto" w:fill="FFFFFF"/>
          </w:tcPr>
          <w:p w:rsidR="00D66DEB" w:rsidRPr="00CC2449" w:rsidRDefault="00D66DEB" w:rsidP="00D66DEB">
            <w:pPr>
              <w:spacing w:line="0" w:lineRule="atLeast"/>
              <w:jc w:val="center"/>
              <w:rPr>
                <w:sz w:val="20"/>
                <w:szCs w:val="20"/>
              </w:rPr>
            </w:pPr>
            <w:r w:rsidRPr="00CC2449">
              <w:rPr>
                <w:sz w:val="20"/>
                <w:szCs w:val="20"/>
              </w:rPr>
              <w:t>程式設計</w:t>
            </w:r>
          </w:p>
          <w:p w:rsidR="00D66DEB" w:rsidRPr="00CC2449" w:rsidRDefault="00D66DEB" w:rsidP="00D66DEB">
            <w:pPr>
              <w:spacing w:line="0" w:lineRule="atLeast"/>
              <w:jc w:val="center"/>
              <w:rPr>
                <w:sz w:val="20"/>
                <w:szCs w:val="20"/>
              </w:rPr>
            </w:pPr>
            <w:r w:rsidRPr="00CC2449">
              <w:rPr>
                <w:sz w:val="20"/>
                <w:szCs w:val="20"/>
              </w:rPr>
              <w:t>Program Design</w:t>
            </w:r>
          </w:p>
          <w:p w:rsidR="00D66DEB" w:rsidRPr="00CC2449" w:rsidRDefault="00D66DEB" w:rsidP="00D66DEB">
            <w:pPr>
              <w:spacing w:line="0" w:lineRule="atLeast"/>
              <w:jc w:val="center"/>
              <w:rPr>
                <w:strike/>
                <w:sz w:val="20"/>
                <w:szCs w:val="20"/>
              </w:rPr>
            </w:pPr>
            <w:r w:rsidRPr="00CC2449">
              <w:rPr>
                <w:sz w:val="20"/>
                <w:szCs w:val="20"/>
              </w:rPr>
              <w:t>3-0-3</w:t>
            </w:r>
          </w:p>
        </w:tc>
        <w:tc>
          <w:tcPr>
            <w:tcW w:w="689" w:type="pct"/>
            <w:shd w:val="clear" w:color="auto" w:fill="FFFFFF"/>
          </w:tcPr>
          <w:p w:rsidR="00D66DEB" w:rsidRPr="00CC2449" w:rsidRDefault="00D66DEB" w:rsidP="00D66DEB">
            <w:pPr>
              <w:spacing w:line="0" w:lineRule="atLeast"/>
              <w:jc w:val="center"/>
              <w:rPr>
                <w:sz w:val="20"/>
                <w:szCs w:val="20"/>
              </w:rPr>
            </w:pPr>
            <w:r w:rsidRPr="00CC2449">
              <w:rPr>
                <w:sz w:val="20"/>
                <w:szCs w:val="20"/>
              </w:rPr>
              <w:t>國際服務作業管理</w:t>
            </w:r>
          </w:p>
          <w:p w:rsidR="00D66DEB" w:rsidRPr="00CC2449" w:rsidRDefault="00D66DEB" w:rsidP="00D66DEB">
            <w:pPr>
              <w:spacing w:line="0" w:lineRule="atLeast"/>
              <w:jc w:val="center"/>
              <w:rPr>
                <w:sz w:val="20"/>
                <w:szCs w:val="20"/>
              </w:rPr>
            </w:pPr>
            <w:r w:rsidRPr="00CC2449">
              <w:rPr>
                <w:sz w:val="20"/>
                <w:szCs w:val="20"/>
              </w:rPr>
              <w:t>International Services Operations Management</w:t>
            </w:r>
          </w:p>
          <w:p w:rsidR="00D66DEB" w:rsidRPr="00CC2449" w:rsidRDefault="00D66DEB" w:rsidP="00D66DEB">
            <w:pPr>
              <w:spacing w:line="0" w:lineRule="atLeast"/>
              <w:jc w:val="center"/>
              <w:rPr>
                <w:sz w:val="20"/>
                <w:szCs w:val="20"/>
              </w:rPr>
            </w:pPr>
            <w:r w:rsidRPr="00CC2449">
              <w:rPr>
                <w:sz w:val="20"/>
                <w:szCs w:val="20"/>
              </w:rPr>
              <w:t>3-0-3</w:t>
            </w:r>
          </w:p>
        </w:tc>
        <w:tc>
          <w:tcPr>
            <w:tcW w:w="716" w:type="pct"/>
            <w:shd w:val="clear" w:color="auto" w:fill="D9D9D9" w:themeFill="background1" w:themeFillShade="D9"/>
          </w:tcPr>
          <w:p w:rsidR="00D66DEB" w:rsidRPr="00CC2449" w:rsidRDefault="00D66DEB" w:rsidP="00D66DEB">
            <w:pPr>
              <w:spacing w:line="0" w:lineRule="atLeast"/>
              <w:jc w:val="center"/>
              <w:rPr>
                <w:sz w:val="20"/>
                <w:szCs w:val="20"/>
              </w:rPr>
            </w:pPr>
            <w:r w:rsidRPr="00CC2449">
              <w:rPr>
                <w:sz w:val="20"/>
                <w:szCs w:val="20"/>
              </w:rPr>
              <w:t>國際事務專題</w:t>
            </w:r>
          </w:p>
          <w:p w:rsidR="00D66DEB" w:rsidRPr="00CC2449" w:rsidRDefault="00D66DEB" w:rsidP="00D66DEB">
            <w:pPr>
              <w:spacing w:line="0" w:lineRule="atLeast"/>
              <w:jc w:val="center"/>
              <w:rPr>
                <w:sz w:val="20"/>
                <w:szCs w:val="20"/>
              </w:rPr>
            </w:pPr>
            <w:r w:rsidRPr="00CC2449">
              <w:rPr>
                <w:sz w:val="20"/>
                <w:szCs w:val="20"/>
              </w:rPr>
              <w:t xml:space="preserve">Special Topics on International Affairs </w:t>
            </w:r>
          </w:p>
          <w:p w:rsidR="00D66DEB" w:rsidRPr="00CC2449" w:rsidRDefault="00D66DEB" w:rsidP="00D66DEB">
            <w:pPr>
              <w:spacing w:line="0" w:lineRule="atLeast"/>
              <w:jc w:val="center"/>
              <w:rPr>
                <w:sz w:val="20"/>
                <w:szCs w:val="20"/>
              </w:rPr>
            </w:pPr>
            <w:r w:rsidRPr="00CC2449">
              <w:rPr>
                <w:sz w:val="20"/>
                <w:szCs w:val="20"/>
              </w:rPr>
              <w:t>3-0-3</w:t>
            </w:r>
          </w:p>
        </w:tc>
        <w:tc>
          <w:tcPr>
            <w:tcW w:w="570" w:type="pct"/>
            <w:shd w:val="clear" w:color="auto" w:fill="D9D9D9" w:themeFill="background1" w:themeFillShade="D9"/>
          </w:tcPr>
          <w:p w:rsidR="00D66DEB" w:rsidRPr="00CC2449" w:rsidRDefault="00D66DEB" w:rsidP="00D66DEB">
            <w:pPr>
              <w:spacing w:line="0" w:lineRule="atLeast"/>
              <w:jc w:val="center"/>
              <w:rPr>
                <w:sz w:val="20"/>
                <w:szCs w:val="20"/>
              </w:rPr>
            </w:pPr>
            <w:r w:rsidRPr="00CC2449">
              <w:rPr>
                <w:sz w:val="20"/>
                <w:szCs w:val="20"/>
              </w:rPr>
              <w:t>國際談判與衝突管理</w:t>
            </w:r>
          </w:p>
          <w:p w:rsidR="00D66DEB" w:rsidRPr="00CC2449" w:rsidRDefault="00D66DEB" w:rsidP="00D66DEB">
            <w:pPr>
              <w:spacing w:line="0" w:lineRule="atLeast"/>
              <w:jc w:val="center"/>
              <w:rPr>
                <w:sz w:val="20"/>
                <w:szCs w:val="20"/>
              </w:rPr>
            </w:pPr>
            <w:r w:rsidRPr="00CC2449">
              <w:rPr>
                <w:sz w:val="20"/>
                <w:szCs w:val="20"/>
              </w:rPr>
              <w:t xml:space="preserve">International Conflict Management </w:t>
            </w:r>
            <w:r w:rsidRPr="00CC2449">
              <w:rPr>
                <w:rFonts w:eastAsia="標楷體"/>
                <w:sz w:val="20"/>
                <w:szCs w:val="20"/>
              </w:rPr>
              <w:t>&amp; Negotiation Strategy</w:t>
            </w:r>
          </w:p>
          <w:p w:rsidR="00D66DEB" w:rsidRPr="00CC2449" w:rsidRDefault="00D66DEB" w:rsidP="00D66DEB">
            <w:pPr>
              <w:spacing w:line="0" w:lineRule="atLeast"/>
              <w:jc w:val="center"/>
              <w:rPr>
                <w:sz w:val="20"/>
                <w:szCs w:val="20"/>
              </w:rPr>
            </w:pPr>
            <w:r w:rsidRPr="00CC2449">
              <w:rPr>
                <w:sz w:val="20"/>
                <w:szCs w:val="20"/>
              </w:rPr>
              <w:t>3-0-3</w:t>
            </w:r>
          </w:p>
        </w:tc>
        <w:tc>
          <w:tcPr>
            <w:tcW w:w="558" w:type="pct"/>
            <w:shd w:val="clear" w:color="auto" w:fill="FFFFFF"/>
          </w:tcPr>
          <w:p w:rsidR="00D66DEB" w:rsidRPr="00CC2449" w:rsidRDefault="00D66DEB" w:rsidP="00D66DEB">
            <w:pPr>
              <w:spacing w:line="0" w:lineRule="atLeast"/>
              <w:jc w:val="center"/>
              <w:rPr>
                <w:sz w:val="20"/>
                <w:szCs w:val="20"/>
              </w:rPr>
            </w:pPr>
            <w:r w:rsidRPr="00CC2449">
              <w:rPr>
                <w:sz w:val="20"/>
                <w:szCs w:val="20"/>
              </w:rPr>
              <w:t>產業實務實習</w:t>
            </w:r>
            <w:r w:rsidRPr="00CC2449">
              <w:rPr>
                <w:sz w:val="20"/>
                <w:szCs w:val="20"/>
              </w:rPr>
              <w:t>(</w:t>
            </w:r>
            <w:proofErr w:type="gramStart"/>
            <w:r w:rsidRPr="00CC2449">
              <w:rPr>
                <w:sz w:val="20"/>
                <w:szCs w:val="20"/>
              </w:rPr>
              <w:t>一</w:t>
            </w:r>
            <w:proofErr w:type="gramEnd"/>
            <w:r w:rsidRPr="00CC2449">
              <w:rPr>
                <w:sz w:val="20"/>
                <w:szCs w:val="20"/>
              </w:rPr>
              <w:t>)</w:t>
            </w:r>
          </w:p>
          <w:p w:rsidR="00D66DEB" w:rsidRPr="00CC2449" w:rsidRDefault="00D66DEB" w:rsidP="00D66DEB">
            <w:pPr>
              <w:spacing w:line="0" w:lineRule="atLeast"/>
              <w:jc w:val="center"/>
              <w:rPr>
                <w:sz w:val="20"/>
                <w:szCs w:val="20"/>
              </w:rPr>
            </w:pPr>
            <w:r w:rsidRPr="00CC2449">
              <w:rPr>
                <w:sz w:val="20"/>
                <w:szCs w:val="20"/>
              </w:rPr>
              <w:t>Industry Internship (</w:t>
            </w:r>
            <w:r w:rsidRPr="00CC2449">
              <w:rPr>
                <w:rFonts w:ascii="新細明體" w:hAnsi="新細明體" w:cs="新細明體" w:hint="eastAsia"/>
                <w:sz w:val="20"/>
                <w:szCs w:val="20"/>
              </w:rPr>
              <w:t>Ⅰ</w:t>
            </w:r>
            <w:r w:rsidRPr="00CC2449">
              <w:rPr>
                <w:sz w:val="20"/>
                <w:szCs w:val="20"/>
              </w:rPr>
              <w:t>)</w:t>
            </w:r>
          </w:p>
          <w:p w:rsidR="00D66DEB" w:rsidRPr="00CC2449" w:rsidRDefault="00D66DEB" w:rsidP="00D66DEB">
            <w:pPr>
              <w:spacing w:line="0" w:lineRule="atLeast"/>
              <w:jc w:val="center"/>
              <w:rPr>
                <w:sz w:val="20"/>
                <w:szCs w:val="20"/>
              </w:rPr>
            </w:pPr>
            <w:r w:rsidRPr="00CC2449">
              <w:rPr>
                <w:sz w:val="20"/>
                <w:szCs w:val="20"/>
              </w:rPr>
              <w:t>1-8-5</w:t>
            </w:r>
          </w:p>
        </w:tc>
        <w:tc>
          <w:tcPr>
            <w:tcW w:w="553" w:type="pct"/>
            <w:shd w:val="clear" w:color="auto" w:fill="FFFFFF"/>
          </w:tcPr>
          <w:p w:rsidR="00D66DEB" w:rsidRPr="00CC2449" w:rsidRDefault="00D66DEB" w:rsidP="00D66DEB">
            <w:pPr>
              <w:spacing w:line="0" w:lineRule="atLeast"/>
              <w:jc w:val="center"/>
              <w:rPr>
                <w:sz w:val="20"/>
                <w:szCs w:val="20"/>
              </w:rPr>
            </w:pPr>
            <w:r w:rsidRPr="00CC2449">
              <w:rPr>
                <w:sz w:val="20"/>
                <w:szCs w:val="20"/>
              </w:rPr>
              <w:t>產業實務實習</w:t>
            </w:r>
            <w:r w:rsidRPr="00CC2449">
              <w:rPr>
                <w:sz w:val="20"/>
                <w:szCs w:val="20"/>
              </w:rPr>
              <w:t>(</w:t>
            </w:r>
            <w:r w:rsidRPr="00CC2449">
              <w:rPr>
                <w:sz w:val="20"/>
                <w:szCs w:val="20"/>
              </w:rPr>
              <w:t>三</w:t>
            </w:r>
            <w:r w:rsidRPr="00CC2449">
              <w:rPr>
                <w:sz w:val="20"/>
                <w:szCs w:val="20"/>
              </w:rPr>
              <w:t>)</w:t>
            </w:r>
          </w:p>
          <w:p w:rsidR="00D66DEB" w:rsidRPr="00CC2449" w:rsidRDefault="00D66DEB" w:rsidP="00D66DEB">
            <w:pPr>
              <w:spacing w:line="0" w:lineRule="atLeast"/>
              <w:jc w:val="center"/>
              <w:rPr>
                <w:sz w:val="20"/>
                <w:szCs w:val="20"/>
              </w:rPr>
            </w:pPr>
            <w:r w:rsidRPr="00CC2449">
              <w:rPr>
                <w:sz w:val="20"/>
                <w:szCs w:val="20"/>
              </w:rPr>
              <w:t>Industry Internship (</w:t>
            </w:r>
            <w:r w:rsidRPr="00CC2449">
              <w:rPr>
                <w:rFonts w:ascii="新細明體" w:hAnsi="新細明體" w:cs="新細明體" w:hint="eastAsia"/>
                <w:sz w:val="20"/>
                <w:szCs w:val="20"/>
              </w:rPr>
              <w:t>Ⅲ</w:t>
            </w:r>
            <w:r w:rsidRPr="00CC2449">
              <w:rPr>
                <w:sz w:val="20"/>
                <w:szCs w:val="20"/>
              </w:rPr>
              <w:t>)</w:t>
            </w:r>
          </w:p>
          <w:p w:rsidR="00D66DEB" w:rsidRPr="00CC2449" w:rsidRDefault="00D66DEB" w:rsidP="00D66DEB">
            <w:pPr>
              <w:spacing w:line="0" w:lineRule="atLeast"/>
              <w:jc w:val="center"/>
              <w:rPr>
                <w:sz w:val="20"/>
                <w:szCs w:val="20"/>
              </w:rPr>
            </w:pPr>
            <w:r w:rsidRPr="00CC2449">
              <w:rPr>
                <w:sz w:val="20"/>
                <w:szCs w:val="20"/>
              </w:rPr>
              <w:t>1-8-5</w:t>
            </w:r>
          </w:p>
        </w:tc>
      </w:tr>
      <w:tr w:rsidR="00D66DEB" w:rsidRPr="00CC2449" w:rsidTr="00C8244F">
        <w:trPr>
          <w:cantSplit/>
          <w:trHeight w:val="70"/>
          <w:jc w:val="center"/>
        </w:trPr>
        <w:tc>
          <w:tcPr>
            <w:tcW w:w="643" w:type="pct"/>
            <w:shd w:val="clear" w:color="auto" w:fill="D9D9D9" w:themeFill="background1" w:themeFillShade="D9"/>
          </w:tcPr>
          <w:p w:rsidR="00D66DEB" w:rsidRPr="00CC2449" w:rsidRDefault="00D66DEB" w:rsidP="00D66DEB">
            <w:pPr>
              <w:spacing w:line="0" w:lineRule="atLeast"/>
              <w:jc w:val="center"/>
              <w:rPr>
                <w:sz w:val="20"/>
                <w:szCs w:val="20"/>
              </w:rPr>
            </w:pPr>
          </w:p>
        </w:tc>
        <w:tc>
          <w:tcPr>
            <w:tcW w:w="644" w:type="pct"/>
            <w:gridSpan w:val="2"/>
            <w:shd w:val="clear" w:color="auto" w:fill="D9D9D9" w:themeFill="background1" w:themeFillShade="D9"/>
          </w:tcPr>
          <w:p w:rsidR="00D66DEB" w:rsidRPr="00CC2449" w:rsidRDefault="00D66DEB" w:rsidP="00D66DEB">
            <w:pPr>
              <w:spacing w:line="0" w:lineRule="atLeast"/>
              <w:jc w:val="center"/>
              <w:rPr>
                <w:sz w:val="20"/>
                <w:szCs w:val="20"/>
              </w:rPr>
            </w:pPr>
          </w:p>
        </w:tc>
        <w:tc>
          <w:tcPr>
            <w:tcW w:w="627" w:type="pct"/>
            <w:shd w:val="clear" w:color="auto" w:fill="FFFFFF"/>
          </w:tcPr>
          <w:p w:rsidR="00D66DEB" w:rsidRPr="00CC2449" w:rsidRDefault="00D66DEB" w:rsidP="00D66DEB">
            <w:pPr>
              <w:spacing w:line="0" w:lineRule="atLeast"/>
              <w:jc w:val="center"/>
              <w:rPr>
                <w:sz w:val="20"/>
                <w:szCs w:val="20"/>
              </w:rPr>
            </w:pPr>
            <w:r w:rsidRPr="00CC2449">
              <w:rPr>
                <w:sz w:val="20"/>
                <w:szCs w:val="20"/>
              </w:rPr>
              <w:t>國際貿易實務</w:t>
            </w:r>
          </w:p>
          <w:p w:rsidR="00D66DEB" w:rsidRPr="00CC2449" w:rsidRDefault="00D66DEB" w:rsidP="00D66DEB">
            <w:pPr>
              <w:spacing w:line="0" w:lineRule="atLeast"/>
              <w:jc w:val="center"/>
              <w:rPr>
                <w:sz w:val="20"/>
                <w:szCs w:val="20"/>
              </w:rPr>
            </w:pPr>
            <w:r w:rsidRPr="00CC2449">
              <w:rPr>
                <w:sz w:val="20"/>
                <w:szCs w:val="20"/>
              </w:rPr>
              <w:t>Practice of International Trade</w:t>
            </w:r>
          </w:p>
          <w:p w:rsidR="00D66DEB" w:rsidRPr="00CC2449" w:rsidRDefault="00D66DEB" w:rsidP="00D66DEB">
            <w:pPr>
              <w:spacing w:line="0" w:lineRule="atLeast"/>
              <w:jc w:val="center"/>
              <w:rPr>
                <w:sz w:val="20"/>
                <w:szCs w:val="20"/>
              </w:rPr>
            </w:pPr>
            <w:r w:rsidRPr="00CC2449">
              <w:rPr>
                <w:sz w:val="20"/>
                <w:szCs w:val="20"/>
              </w:rPr>
              <w:t>3-0-3</w:t>
            </w:r>
          </w:p>
        </w:tc>
        <w:tc>
          <w:tcPr>
            <w:tcW w:w="689" w:type="pct"/>
            <w:shd w:val="clear" w:color="auto" w:fill="FFFFFF"/>
          </w:tcPr>
          <w:p w:rsidR="00D66DEB" w:rsidRPr="00CC2449" w:rsidRDefault="00D66DEB" w:rsidP="00D66DEB">
            <w:pPr>
              <w:spacing w:line="0" w:lineRule="atLeast"/>
              <w:jc w:val="center"/>
              <w:rPr>
                <w:sz w:val="20"/>
                <w:szCs w:val="20"/>
              </w:rPr>
            </w:pPr>
            <w:r w:rsidRPr="00CC2449">
              <w:rPr>
                <w:sz w:val="20"/>
                <w:szCs w:val="20"/>
              </w:rPr>
              <w:t>投資學</w:t>
            </w:r>
          </w:p>
          <w:p w:rsidR="00D66DEB" w:rsidRPr="00CC2449" w:rsidRDefault="00D66DEB" w:rsidP="00D66DEB">
            <w:pPr>
              <w:spacing w:line="0" w:lineRule="atLeast"/>
              <w:jc w:val="center"/>
              <w:rPr>
                <w:sz w:val="20"/>
                <w:szCs w:val="20"/>
              </w:rPr>
            </w:pPr>
            <w:r w:rsidRPr="00CC2449">
              <w:rPr>
                <w:sz w:val="20"/>
                <w:szCs w:val="20"/>
              </w:rPr>
              <w:t>Investment Management</w:t>
            </w:r>
          </w:p>
          <w:p w:rsidR="00D66DEB" w:rsidRPr="00CC2449" w:rsidRDefault="00D66DEB" w:rsidP="00D66DEB">
            <w:pPr>
              <w:spacing w:line="0" w:lineRule="atLeast"/>
              <w:jc w:val="center"/>
              <w:rPr>
                <w:sz w:val="20"/>
                <w:szCs w:val="20"/>
              </w:rPr>
            </w:pPr>
            <w:r w:rsidRPr="00CC2449">
              <w:rPr>
                <w:sz w:val="20"/>
                <w:szCs w:val="20"/>
              </w:rPr>
              <w:t>3-0-3</w:t>
            </w:r>
          </w:p>
        </w:tc>
        <w:tc>
          <w:tcPr>
            <w:tcW w:w="716" w:type="pct"/>
            <w:shd w:val="clear" w:color="auto" w:fill="D9D9D9" w:themeFill="background1" w:themeFillShade="D9"/>
          </w:tcPr>
          <w:p w:rsidR="00D66DEB" w:rsidRPr="00CC2449" w:rsidRDefault="00D66DEB" w:rsidP="00D66DEB">
            <w:pPr>
              <w:spacing w:line="0" w:lineRule="atLeast"/>
              <w:jc w:val="center"/>
              <w:rPr>
                <w:sz w:val="20"/>
                <w:szCs w:val="20"/>
              </w:rPr>
            </w:pPr>
            <w:r w:rsidRPr="00CC2449">
              <w:rPr>
                <w:sz w:val="20"/>
                <w:szCs w:val="20"/>
              </w:rPr>
              <w:t>金融市場與機構</w:t>
            </w:r>
          </w:p>
          <w:p w:rsidR="00D66DEB" w:rsidRPr="00CC2449" w:rsidRDefault="00D66DEB" w:rsidP="00D66DEB">
            <w:pPr>
              <w:spacing w:line="0" w:lineRule="atLeast"/>
              <w:jc w:val="center"/>
              <w:rPr>
                <w:sz w:val="20"/>
                <w:szCs w:val="20"/>
              </w:rPr>
            </w:pPr>
            <w:r w:rsidRPr="00CC2449">
              <w:rPr>
                <w:sz w:val="20"/>
                <w:szCs w:val="20"/>
              </w:rPr>
              <w:t>Financial Markets and Institutions</w:t>
            </w:r>
          </w:p>
          <w:p w:rsidR="00D66DEB" w:rsidRPr="00CC2449" w:rsidRDefault="00D66DEB" w:rsidP="00D66DEB">
            <w:pPr>
              <w:spacing w:line="0" w:lineRule="atLeast"/>
              <w:jc w:val="center"/>
              <w:rPr>
                <w:sz w:val="20"/>
                <w:szCs w:val="20"/>
              </w:rPr>
            </w:pPr>
            <w:r w:rsidRPr="00CC2449">
              <w:rPr>
                <w:sz w:val="20"/>
                <w:szCs w:val="20"/>
              </w:rPr>
              <w:t>3-0-3</w:t>
            </w:r>
          </w:p>
        </w:tc>
        <w:tc>
          <w:tcPr>
            <w:tcW w:w="570" w:type="pct"/>
            <w:shd w:val="clear" w:color="auto" w:fill="D9D9D9" w:themeFill="background1" w:themeFillShade="D9"/>
          </w:tcPr>
          <w:p w:rsidR="00D66DEB" w:rsidRPr="00CC2449" w:rsidRDefault="00D66DEB" w:rsidP="00D66DEB">
            <w:pPr>
              <w:spacing w:line="0" w:lineRule="atLeast"/>
              <w:jc w:val="center"/>
              <w:rPr>
                <w:sz w:val="20"/>
                <w:szCs w:val="20"/>
              </w:rPr>
            </w:pPr>
            <w:r w:rsidRPr="00CC2449">
              <w:rPr>
                <w:sz w:val="20"/>
                <w:szCs w:val="20"/>
              </w:rPr>
              <w:t>國際財務管理</w:t>
            </w:r>
          </w:p>
          <w:p w:rsidR="00D66DEB" w:rsidRPr="00CC2449" w:rsidRDefault="00D66DEB" w:rsidP="00D66DEB">
            <w:pPr>
              <w:spacing w:line="0" w:lineRule="atLeast"/>
              <w:jc w:val="center"/>
              <w:rPr>
                <w:sz w:val="20"/>
                <w:szCs w:val="20"/>
              </w:rPr>
            </w:pPr>
            <w:r w:rsidRPr="00CC2449">
              <w:rPr>
                <w:sz w:val="20"/>
                <w:szCs w:val="20"/>
              </w:rPr>
              <w:t>International Financial Management</w:t>
            </w:r>
          </w:p>
          <w:p w:rsidR="00D66DEB" w:rsidRPr="00CC2449" w:rsidRDefault="00D66DEB" w:rsidP="00D66DEB">
            <w:pPr>
              <w:spacing w:line="0" w:lineRule="atLeast"/>
              <w:jc w:val="center"/>
              <w:rPr>
                <w:sz w:val="20"/>
                <w:szCs w:val="20"/>
              </w:rPr>
            </w:pPr>
            <w:r w:rsidRPr="00CC2449">
              <w:rPr>
                <w:sz w:val="20"/>
                <w:szCs w:val="20"/>
              </w:rPr>
              <w:t>3-0-3</w:t>
            </w:r>
          </w:p>
        </w:tc>
        <w:tc>
          <w:tcPr>
            <w:tcW w:w="558" w:type="pct"/>
            <w:shd w:val="clear" w:color="auto" w:fill="FFFFFF"/>
          </w:tcPr>
          <w:p w:rsidR="00D66DEB" w:rsidRPr="00CC2449" w:rsidRDefault="00D66DEB" w:rsidP="00D66DEB">
            <w:pPr>
              <w:spacing w:line="0" w:lineRule="atLeast"/>
              <w:jc w:val="center"/>
              <w:rPr>
                <w:sz w:val="20"/>
                <w:szCs w:val="20"/>
              </w:rPr>
            </w:pPr>
            <w:r w:rsidRPr="00CC2449">
              <w:rPr>
                <w:sz w:val="20"/>
                <w:szCs w:val="20"/>
              </w:rPr>
              <w:t>產業實務實習</w:t>
            </w:r>
            <w:r w:rsidRPr="00CC2449">
              <w:rPr>
                <w:sz w:val="20"/>
                <w:szCs w:val="20"/>
              </w:rPr>
              <w:t>(</w:t>
            </w:r>
            <w:r w:rsidRPr="00CC2449">
              <w:rPr>
                <w:sz w:val="20"/>
                <w:szCs w:val="20"/>
              </w:rPr>
              <w:t>二</w:t>
            </w:r>
            <w:r w:rsidRPr="00CC2449">
              <w:rPr>
                <w:sz w:val="20"/>
                <w:szCs w:val="20"/>
              </w:rPr>
              <w:t>)</w:t>
            </w:r>
          </w:p>
          <w:p w:rsidR="00D66DEB" w:rsidRPr="00CC2449" w:rsidRDefault="00D66DEB" w:rsidP="00D66DEB">
            <w:pPr>
              <w:spacing w:line="0" w:lineRule="atLeast"/>
              <w:jc w:val="center"/>
              <w:rPr>
                <w:sz w:val="20"/>
                <w:szCs w:val="20"/>
              </w:rPr>
            </w:pPr>
            <w:r w:rsidRPr="00CC2449">
              <w:rPr>
                <w:sz w:val="20"/>
                <w:szCs w:val="20"/>
              </w:rPr>
              <w:t>Industry Internship (</w:t>
            </w:r>
            <w:r w:rsidRPr="00CC2449">
              <w:rPr>
                <w:rFonts w:ascii="新細明體" w:hAnsi="新細明體" w:cs="新細明體" w:hint="eastAsia"/>
                <w:sz w:val="20"/>
                <w:szCs w:val="20"/>
              </w:rPr>
              <w:t>Ⅱ</w:t>
            </w:r>
            <w:r w:rsidRPr="00CC2449">
              <w:rPr>
                <w:sz w:val="20"/>
                <w:szCs w:val="20"/>
              </w:rPr>
              <w:t>)</w:t>
            </w:r>
          </w:p>
          <w:p w:rsidR="00D66DEB" w:rsidRPr="00CC2449" w:rsidRDefault="00D66DEB" w:rsidP="00D66DEB">
            <w:pPr>
              <w:spacing w:line="0" w:lineRule="atLeast"/>
              <w:jc w:val="center"/>
              <w:rPr>
                <w:sz w:val="20"/>
                <w:szCs w:val="20"/>
              </w:rPr>
            </w:pPr>
            <w:r w:rsidRPr="00CC2449">
              <w:rPr>
                <w:sz w:val="20"/>
                <w:szCs w:val="20"/>
              </w:rPr>
              <w:t>1-8-5</w:t>
            </w:r>
          </w:p>
        </w:tc>
        <w:tc>
          <w:tcPr>
            <w:tcW w:w="553" w:type="pct"/>
            <w:shd w:val="clear" w:color="auto" w:fill="FFFFFF"/>
          </w:tcPr>
          <w:p w:rsidR="00D66DEB" w:rsidRPr="00CC2449" w:rsidRDefault="00D66DEB" w:rsidP="00D66DEB">
            <w:pPr>
              <w:spacing w:line="0" w:lineRule="atLeast"/>
              <w:jc w:val="center"/>
              <w:rPr>
                <w:sz w:val="20"/>
                <w:szCs w:val="20"/>
              </w:rPr>
            </w:pPr>
            <w:r w:rsidRPr="00CC2449">
              <w:rPr>
                <w:sz w:val="20"/>
                <w:szCs w:val="20"/>
              </w:rPr>
              <w:t>產業實務實習</w:t>
            </w:r>
            <w:r w:rsidRPr="00CC2449">
              <w:rPr>
                <w:sz w:val="20"/>
                <w:szCs w:val="20"/>
              </w:rPr>
              <w:t>(</w:t>
            </w:r>
            <w:r w:rsidRPr="00CC2449">
              <w:rPr>
                <w:sz w:val="20"/>
                <w:szCs w:val="20"/>
              </w:rPr>
              <w:t>四</w:t>
            </w:r>
            <w:r w:rsidRPr="00CC2449">
              <w:rPr>
                <w:sz w:val="20"/>
                <w:szCs w:val="20"/>
              </w:rPr>
              <w:t>)</w:t>
            </w:r>
          </w:p>
          <w:p w:rsidR="00D66DEB" w:rsidRPr="00CC2449" w:rsidRDefault="00D66DEB" w:rsidP="00D66DEB">
            <w:pPr>
              <w:spacing w:line="0" w:lineRule="atLeast"/>
              <w:jc w:val="center"/>
              <w:rPr>
                <w:sz w:val="20"/>
                <w:szCs w:val="20"/>
              </w:rPr>
            </w:pPr>
            <w:r w:rsidRPr="00CC2449">
              <w:rPr>
                <w:sz w:val="20"/>
                <w:szCs w:val="20"/>
              </w:rPr>
              <w:t>Industry Internship (</w:t>
            </w:r>
            <w:r w:rsidRPr="00CC2449">
              <w:rPr>
                <w:rFonts w:ascii="新細明體" w:hAnsi="新細明體" w:cs="新細明體" w:hint="eastAsia"/>
                <w:sz w:val="20"/>
                <w:szCs w:val="20"/>
              </w:rPr>
              <w:t>Ⅳ</w:t>
            </w:r>
            <w:r w:rsidRPr="00CC2449">
              <w:rPr>
                <w:sz w:val="20"/>
                <w:szCs w:val="20"/>
              </w:rPr>
              <w:t>)</w:t>
            </w:r>
          </w:p>
          <w:p w:rsidR="00D66DEB" w:rsidRPr="00CC2449" w:rsidRDefault="00D66DEB" w:rsidP="00D66DEB">
            <w:pPr>
              <w:spacing w:line="0" w:lineRule="atLeast"/>
              <w:jc w:val="center"/>
              <w:rPr>
                <w:sz w:val="20"/>
                <w:szCs w:val="20"/>
              </w:rPr>
            </w:pPr>
            <w:r w:rsidRPr="00CC2449">
              <w:rPr>
                <w:sz w:val="20"/>
                <w:szCs w:val="20"/>
              </w:rPr>
              <w:t>1-8-5</w:t>
            </w:r>
          </w:p>
        </w:tc>
      </w:tr>
      <w:tr w:rsidR="00D66DEB" w:rsidRPr="00CC2449" w:rsidTr="00C8244F">
        <w:trPr>
          <w:cantSplit/>
          <w:trHeight w:val="345"/>
          <w:jc w:val="center"/>
        </w:trPr>
        <w:tc>
          <w:tcPr>
            <w:tcW w:w="643" w:type="pct"/>
            <w:shd w:val="clear" w:color="auto" w:fill="D9D9D9" w:themeFill="background1" w:themeFillShade="D9"/>
          </w:tcPr>
          <w:p w:rsidR="00D66DEB" w:rsidRPr="00CC2449" w:rsidRDefault="00D66DEB" w:rsidP="00D66DEB">
            <w:pPr>
              <w:spacing w:line="0" w:lineRule="atLeast"/>
              <w:jc w:val="center"/>
              <w:rPr>
                <w:sz w:val="20"/>
                <w:szCs w:val="20"/>
              </w:rPr>
            </w:pPr>
          </w:p>
        </w:tc>
        <w:tc>
          <w:tcPr>
            <w:tcW w:w="644" w:type="pct"/>
            <w:gridSpan w:val="2"/>
            <w:shd w:val="clear" w:color="auto" w:fill="D9D9D9" w:themeFill="background1" w:themeFillShade="D9"/>
          </w:tcPr>
          <w:p w:rsidR="00D66DEB" w:rsidRPr="00CC2449" w:rsidRDefault="00D66DEB" w:rsidP="00D66DEB">
            <w:pPr>
              <w:spacing w:line="0" w:lineRule="atLeast"/>
              <w:jc w:val="center"/>
              <w:rPr>
                <w:sz w:val="20"/>
                <w:szCs w:val="20"/>
              </w:rPr>
            </w:pPr>
          </w:p>
        </w:tc>
        <w:tc>
          <w:tcPr>
            <w:tcW w:w="627" w:type="pct"/>
            <w:shd w:val="clear" w:color="auto" w:fill="FFFFFF"/>
          </w:tcPr>
          <w:p w:rsidR="00D66DEB" w:rsidRPr="00CC2449" w:rsidRDefault="00D66DEB" w:rsidP="00D66DEB">
            <w:pPr>
              <w:spacing w:line="0" w:lineRule="atLeast"/>
              <w:jc w:val="center"/>
              <w:rPr>
                <w:sz w:val="20"/>
                <w:szCs w:val="20"/>
              </w:rPr>
            </w:pPr>
          </w:p>
        </w:tc>
        <w:tc>
          <w:tcPr>
            <w:tcW w:w="689" w:type="pct"/>
            <w:shd w:val="clear" w:color="auto" w:fill="FFFFFF"/>
          </w:tcPr>
          <w:p w:rsidR="00D66DEB" w:rsidRPr="00CC2449" w:rsidRDefault="00D66DEB" w:rsidP="00D66DEB">
            <w:pPr>
              <w:spacing w:line="0" w:lineRule="atLeast"/>
              <w:jc w:val="center"/>
              <w:rPr>
                <w:sz w:val="20"/>
                <w:szCs w:val="20"/>
              </w:rPr>
            </w:pPr>
          </w:p>
        </w:tc>
        <w:tc>
          <w:tcPr>
            <w:tcW w:w="716" w:type="pct"/>
            <w:shd w:val="clear" w:color="auto" w:fill="D9D9D9" w:themeFill="background1" w:themeFillShade="D9"/>
          </w:tcPr>
          <w:p w:rsidR="00D66DEB" w:rsidRPr="00CC2449" w:rsidRDefault="00D66DEB" w:rsidP="00D66DEB">
            <w:pPr>
              <w:spacing w:line="0" w:lineRule="atLeast"/>
              <w:jc w:val="center"/>
              <w:rPr>
                <w:sz w:val="20"/>
                <w:szCs w:val="20"/>
              </w:rPr>
            </w:pPr>
            <w:r w:rsidRPr="00CC2449">
              <w:rPr>
                <w:sz w:val="20"/>
                <w:szCs w:val="20"/>
              </w:rPr>
              <w:t>創新與創業管理</w:t>
            </w:r>
          </w:p>
          <w:p w:rsidR="00D66DEB" w:rsidRPr="00CC2449" w:rsidRDefault="00D66DEB" w:rsidP="00D66DEB">
            <w:pPr>
              <w:spacing w:line="0" w:lineRule="atLeast"/>
              <w:jc w:val="center"/>
              <w:rPr>
                <w:sz w:val="20"/>
                <w:szCs w:val="20"/>
              </w:rPr>
            </w:pPr>
            <w:r w:rsidRPr="00CC2449">
              <w:rPr>
                <w:sz w:val="20"/>
                <w:szCs w:val="20"/>
              </w:rPr>
              <w:t>Entrepreneurship and Innovation Management</w:t>
            </w:r>
          </w:p>
          <w:p w:rsidR="00D66DEB" w:rsidRPr="00CC2449" w:rsidRDefault="00D66DEB" w:rsidP="00D66DEB">
            <w:pPr>
              <w:spacing w:line="0" w:lineRule="atLeast"/>
              <w:jc w:val="center"/>
              <w:rPr>
                <w:sz w:val="20"/>
                <w:szCs w:val="20"/>
              </w:rPr>
            </w:pPr>
            <w:r w:rsidRPr="00CC2449">
              <w:rPr>
                <w:sz w:val="20"/>
                <w:szCs w:val="20"/>
              </w:rPr>
              <w:t>3-0-3</w:t>
            </w:r>
          </w:p>
        </w:tc>
        <w:tc>
          <w:tcPr>
            <w:tcW w:w="570" w:type="pct"/>
            <w:shd w:val="clear" w:color="auto" w:fill="D9D9D9" w:themeFill="background1" w:themeFillShade="D9"/>
          </w:tcPr>
          <w:p w:rsidR="00D66DEB" w:rsidRPr="00CC2449" w:rsidRDefault="00D66DEB" w:rsidP="00D66DEB">
            <w:pPr>
              <w:spacing w:line="0" w:lineRule="atLeast"/>
              <w:jc w:val="center"/>
              <w:rPr>
                <w:sz w:val="20"/>
                <w:szCs w:val="20"/>
              </w:rPr>
            </w:pPr>
            <w:r w:rsidRPr="00CC2449">
              <w:rPr>
                <w:sz w:val="20"/>
                <w:szCs w:val="20"/>
              </w:rPr>
              <w:t>國際會展策畫及行銷</w:t>
            </w:r>
          </w:p>
          <w:p w:rsidR="00D66DEB" w:rsidRPr="00CC2449" w:rsidRDefault="00D66DEB" w:rsidP="00D66DEB">
            <w:pPr>
              <w:spacing w:line="0" w:lineRule="atLeast"/>
              <w:jc w:val="center"/>
              <w:rPr>
                <w:sz w:val="20"/>
                <w:szCs w:val="20"/>
              </w:rPr>
            </w:pPr>
            <w:r w:rsidRPr="00CC2449">
              <w:rPr>
                <w:sz w:val="20"/>
                <w:szCs w:val="20"/>
              </w:rPr>
              <w:t>International Convention, Exhibition and Event Promotion</w:t>
            </w:r>
          </w:p>
          <w:p w:rsidR="00D66DEB" w:rsidRPr="00CC2449" w:rsidRDefault="00D66DEB" w:rsidP="00D66DEB">
            <w:pPr>
              <w:spacing w:line="0" w:lineRule="atLeast"/>
              <w:jc w:val="center"/>
              <w:rPr>
                <w:sz w:val="20"/>
                <w:szCs w:val="20"/>
              </w:rPr>
            </w:pPr>
            <w:r w:rsidRPr="00CC2449">
              <w:rPr>
                <w:sz w:val="20"/>
                <w:szCs w:val="20"/>
              </w:rPr>
              <w:t>3-0-3</w:t>
            </w:r>
          </w:p>
        </w:tc>
        <w:tc>
          <w:tcPr>
            <w:tcW w:w="558" w:type="pct"/>
            <w:shd w:val="clear" w:color="auto" w:fill="FFFFFF"/>
          </w:tcPr>
          <w:p w:rsidR="00D66DEB" w:rsidRPr="00CC2449" w:rsidRDefault="00D66DEB" w:rsidP="00D66DEB">
            <w:pPr>
              <w:spacing w:line="0" w:lineRule="atLeast"/>
              <w:jc w:val="center"/>
              <w:rPr>
                <w:sz w:val="20"/>
                <w:szCs w:val="20"/>
              </w:rPr>
            </w:pPr>
            <w:r w:rsidRPr="00CC2449">
              <w:rPr>
                <w:sz w:val="20"/>
                <w:szCs w:val="20"/>
              </w:rPr>
              <w:t>國際交換學習</w:t>
            </w:r>
            <w:r w:rsidRPr="00CC2449">
              <w:rPr>
                <w:sz w:val="20"/>
                <w:szCs w:val="20"/>
              </w:rPr>
              <w:t>(</w:t>
            </w:r>
            <w:proofErr w:type="gramStart"/>
            <w:r w:rsidRPr="00CC2449">
              <w:rPr>
                <w:sz w:val="20"/>
                <w:szCs w:val="20"/>
              </w:rPr>
              <w:t>一</w:t>
            </w:r>
            <w:proofErr w:type="gramEnd"/>
            <w:r w:rsidRPr="00CC2449">
              <w:rPr>
                <w:sz w:val="20"/>
                <w:szCs w:val="20"/>
              </w:rPr>
              <w:t>)</w:t>
            </w:r>
          </w:p>
          <w:p w:rsidR="00D66DEB" w:rsidRPr="00CC2449" w:rsidRDefault="00D66DEB" w:rsidP="00D66DEB">
            <w:pPr>
              <w:spacing w:line="0" w:lineRule="atLeast"/>
              <w:jc w:val="center"/>
              <w:rPr>
                <w:sz w:val="20"/>
                <w:szCs w:val="20"/>
              </w:rPr>
            </w:pPr>
            <w:r w:rsidRPr="00CC2449">
              <w:rPr>
                <w:sz w:val="20"/>
                <w:szCs w:val="20"/>
              </w:rPr>
              <w:t>Exchange Student Program</w:t>
            </w:r>
            <w:r w:rsidRPr="00CC2449">
              <w:rPr>
                <w:rFonts w:hint="eastAsia"/>
                <w:sz w:val="20"/>
                <w:szCs w:val="20"/>
              </w:rPr>
              <w:t xml:space="preserve"> </w:t>
            </w:r>
            <w:r w:rsidRPr="00CC2449">
              <w:rPr>
                <w:sz w:val="20"/>
                <w:szCs w:val="20"/>
              </w:rPr>
              <w:t>(</w:t>
            </w:r>
            <w:r w:rsidRPr="00CC2449">
              <w:rPr>
                <w:rFonts w:ascii="新細明體" w:hAnsi="新細明體" w:cs="新細明體" w:hint="eastAsia"/>
                <w:sz w:val="20"/>
                <w:szCs w:val="20"/>
              </w:rPr>
              <w:t>Ⅰ</w:t>
            </w:r>
            <w:r w:rsidRPr="00CC2449">
              <w:rPr>
                <w:sz w:val="20"/>
                <w:szCs w:val="20"/>
              </w:rPr>
              <w:t>)</w:t>
            </w:r>
          </w:p>
          <w:p w:rsidR="00D66DEB" w:rsidRPr="00CC2449" w:rsidRDefault="00D66DEB" w:rsidP="00D66DEB">
            <w:pPr>
              <w:spacing w:line="0" w:lineRule="atLeast"/>
              <w:jc w:val="center"/>
              <w:rPr>
                <w:sz w:val="20"/>
                <w:szCs w:val="20"/>
              </w:rPr>
            </w:pPr>
            <w:r w:rsidRPr="00CC2449">
              <w:rPr>
                <w:sz w:val="20"/>
                <w:szCs w:val="20"/>
              </w:rPr>
              <w:t>10-0-10</w:t>
            </w:r>
          </w:p>
        </w:tc>
        <w:tc>
          <w:tcPr>
            <w:tcW w:w="553" w:type="pct"/>
            <w:shd w:val="clear" w:color="auto" w:fill="FFFFFF"/>
          </w:tcPr>
          <w:p w:rsidR="00D66DEB" w:rsidRPr="00CC2449" w:rsidRDefault="00D66DEB" w:rsidP="00D66DEB">
            <w:pPr>
              <w:spacing w:line="0" w:lineRule="atLeast"/>
              <w:jc w:val="center"/>
              <w:rPr>
                <w:sz w:val="20"/>
                <w:szCs w:val="20"/>
              </w:rPr>
            </w:pPr>
            <w:r w:rsidRPr="00CC2449">
              <w:rPr>
                <w:sz w:val="20"/>
                <w:szCs w:val="20"/>
              </w:rPr>
              <w:t>國際交換學習</w:t>
            </w:r>
            <w:r w:rsidRPr="00CC2449">
              <w:rPr>
                <w:sz w:val="20"/>
                <w:szCs w:val="20"/>
              </w:rPr>
              <w:t>(</w:t>
            </w:r>
            <w:r w:rsidRPr="00CC2449">
              <w:rPr>
                <w:sz w:val="20"/>
                <w:szCs w:val="20"/>
              </w:rPr>
              <w:t>二</w:t>
            </w:r>
            <w:r w:rsidRPr="00CC2449">
              <w:rPr>
                <w:sz w:val="20"/>
                <w:szCs w:val="20"/>
              </w:rPr>
              <w:t>)</w:t>
            </w:r>
          </w:p>
          <w:p w:rsidR="00D66DEB" w:rsidRPr="00CC2449" w:rsidRDefault="00D66DEB" w:rsidP="00D66DEB">
            <w:pPr>
              <w:spacing w:line="0" w:lineRule="atLeast"/>
              <w:jc w:val="center"/>
              <w:rPr>
                <w:sz w:val="20"/>
                <w:szCs w:val="20"/>
              </w:rPr>
            </w:pPr>
            <w:r w:rsidRPr="00CC2449">
              <w:rPr>
                <w:sz w:val="20"/>
                <w:szCs w:val="20"/>
              </w:rPr>
              <w:t>Exchange Student Program</w:t>
            </w:r>
          </w:p>
          <w:p w:rsidR="00D66DEB" w:rsidRPr="00CC2449" w:rsidRDefault="00D66DEB" w:rsidP="00D66DEB">
            <w:pPr>
              <w:spacing w:line="0" w:lineRule="atLeast"/>
              <w:jc w:val="center"/>
              <w:rPr>
                <w:sz w:val="20"/>
                <w:szCs w:val="20"/>
              </w:rPr>
            </w:pPr>
            <w:r w:rsidRPr="00CC2449">
              <w:rPr>
                <w:sz w:val="20"/>
                <w:szCs w:val="20"/>
              </w:rPr>
              <w:t>(</w:t>
            </w:r>
            <w:r w:rsidRPr="00CC2449">
              <w:rPr>
                <w:rFonts w:ascii="新細明體" w:hAnsi="新細明體" w:cs="新細明體" w:hint="eastAsia"/>
                <w:sz w:val="20"/>
                <w:szCs w:val="20"/>
              </w:rPr>
              <w:t>Ⅱ</w:t>
            </w:r>
            <w:r w:rsidRPr="00CC2449">
              <w:rPr>
                <w:sz w:val="20"/>
                <w:szCs w:val="20"/>
              </w:rPr>
              <w:t>)</w:t>
            </w:r>
          </w:p>
          <w:p w:rsidR="00D66DEB" w:rsidRPr="00CC2449" w:rsidRDefault="00D66DEB" w:rsidP="00D66DEB">
            <w:pPr>
              <w:spacing w:line="0" w:lineRule="atLeast"/>
              <w:jc w:val="center"/>
              <w:rPr>
                <w:sz w:val="20"/>
                <w:szCs w:val="20"/>
              </w:rPr>
            </w:pPr>
            <w:r w:rsidRPr="00CC2449">
              <w:rPr>
                <w:sz w:val="20"/>
                <w:szCs w:val="20"/>
              </w:rPr>
              <w:t>10-0-10</w:t>
            </w:r>
          </w:p>
        </w:tc>
      </w:tr>
      <w:tr w:rsidR="00D66DEB" w:rsidRPr="00CC2449" w:rsidTr="00C8244F">
        <w:trPr>
          <w:cantSplit/>
          <w:trHeight w:val="70"/>
          <w:jc w:val="center"/>
        </w:trPr>
        <w:tc>
          <w:tcPr>
            <w:tcW w:w="643" w:type="pct"/>
            <w:shd w:val="clear" w:color="auto" w:fill="FFFFFF"/>
          </w:tcPr>
          <w:p w:rsidR="00D66DEB" w:rsidRPr="00CC2449" w:rsidRDefault="00D66DEB" w:rsidP="00D66DEB">
            <w:pPr>
              <w:spacing w:line="0" w:lineRule="atLeast"/>
              <w:jc w:val="center"/>
              <w:rPr>
                <w:sz w:val="20"/>
                <w:szCs w:val="20"/>
              </w:rPr>
            </w:pPr>
          </w:p>
        </w:tc>
        <w:tc>
          <w:tcPr>
            <w:tcW w:w="644" w:type="pct"/>
            <w:gridSpan w:val="2"/>
            <w:shd w:val="clear" w:color="auto" w:fill="FFFFFF"/>
          </w:tcPr>
          <w:p w:rsidR="00D66DEB" w:rsidRPr="00CC2449" w:rsidRDefault="00D66DEB" w:rsidP="00D66DEB">
            <w:pPr>
              <w:spacing w:line="0" w:lineRule="atLeast"/>
              <w:jc w:val="center"/>
              <w:rPr>
                <w:sz w:val="20"/>
                <w:szCs w:val="20"/>
              </w:rPr>
            </w:pPr>
          </w:p>
        </w:tc>
        <w:tc>
          <w:tcPr>
            <w:tcW w:w="627" w:type="pct"/>
            <w:shd w:val="clear" w:color="auto" w:fill="FFFFFF"/>
          </w:tcPr>
          <w:p w:rsidR="00D66DEB" w:rsidRPr="00CC2449" w:rsidRDefault="00D66DEB" w:rsidP="00D66DEB">
            <w:pPr>
              <w:spacing w:line="0" w:lineRule="atLeast"/>
              <w:jc w:val="center"/>
              <w:rPr>
                <w:sz w:val="20"/>
                <w:szCs w:val="20"/>
              </w:rPr>
            </w:pPr>
          </w:p>
        </w:tc>
        <w:tc>
          <w:tcPr>
            <w:tcW w:w="689" w:type="pct"/>
            <w:shd w:val="clear" w:color="auto" w:fill="FFFFFF"/>
          </w:tcPr>
          <w:p w:rsidR="00D66DEB" w:rsidRPr="00CC2449" w:rsidRDefault="00D66DEB" w:rsidP="00D66DEB">
            <w:pPr>
              <w:spacing w:line="0" w:lineRule="atLeast"/>
              <w:jc w:val="center"/>
              <w:rPr>
                <w:sz w:val="20"/>
                <w:szCs w:val="20"/>
              </w:rPr>
            </w:pPr>
          </w:p>
        </w:tc>
        <w:tc>
          <w:tcPr>
            <w:tcW w:w="716" w:type="pct"/>
            <w:shd w:val="clear" w:color="auto" w:fill="FFFFFF"/>
          </w:tcPr>
          <w:p w:rsidR="00D66DEB" w:rsidRPr="00CC2449" w:rsidRDefault="00D66DEB" w:rsidP="00D66DEB">
            <w:pPr>
              <w:spacing w:line="0" w:lineRule="atLeast"/>
              <w:jc w:val="center"/>
              <w:rPr>
                <w:sz w:val="20"/>
                <w:szCs w:val="20"/>
              </w:rPr>
            </w:pPr>
          </w:p>
        </w:tc>
        <w:tc>
          <w:tcPr>
            <w:tcW w:w="570" w:type="pct"/>
            <w:shd w:val="clear" w:color="auto" w:fill="FFFFFF"/>
          </w:tcPr>
          <w:p w:rsidR="00D66DEB" w:rsidRPr="00CC2449" w:rsidRDefault="00D66DEB" w:rsidP="00D66DEB">
            <w:pPr>
              <w:spacing w:line="0" w:lineRule="atLeast"/>
              <w:jc w:val="center"/>
              <w:rPr>
                <w:sz w:val="20"/>
                <w:szCs w:val="20"/>
              </w:rPr>
            </w:pPr>
            <w:r w:rsidRPr="00CC2449">
              <w:rPr>
                <w:sz w:val="20"/>
                <w:szCs w:val="20"/>
              </w:rPr>
              <w:t>暑期產業實務實習</w:t>
            </w:r>
          </w:p>
          <w:p w:rsidR="00D66DEB" w:rsidRPr="00CC2449" w:rsidRDefault="00D66DEB" w:rsidP="00D66DEB">
            <w:pPr>
              <w:spacing w:line="0" w:lineRule="atLeast"/>
              <w:jc w:val="center"/>
              <w:rPr>
                <w:sz w:val="20"/>
                <w:szCs w:val="20"/>
              </w:rPr>
            </w:pPr>
            <w:r w:rsidRPr="00CC2449">
              <w:rPr>
                <w:sz w:val="20"/>
                <w:szCs w:val="20"/>
              </w:rPr>
              <w:t>Summer Industry Internship</w:t>
            </w:r>
          </w:p>
          <w:p w:rsidR="00D66DEB" w:rsidRPr="00CC2449" w:rsidRDefault="00D66DEB" w:rsidP="00D66DEB">
            <w:pPr>
              <w:spacing w:line="0" w:lineRule="atLeast"/>
              <w:jc w:val="center"/>
              <w:rPr>
                <w:sz w:val="20"/>
                <w:szCs w:val="20"/>
              </w:rPr>
            </w:pPr>
            <w:r w:rsidRPr="00CC2449">
              <w:rPr>
                <w:sz w:val="20"/>
                <w:szCs w:val="20"/>
              </w:rPr>
              <w:t>0-4-2</w:t>
            </w:r>
          </w:p>
        </w:tc>
        <w:tc>
          <w:tcPr>
            <w:tcW w:w="558" w:type="pct"/>
            <w:shd w:val="clear" w:color="auto" w:fill="FFFFFF"/>
          </w:tcPr>
          <w:p w:rsidR="00D66DEB" w:rsidRPr="00CC2449" w:rsidRDefault="00D66DEB" w:rsidP="00D66DEB">
            <w:pPr>
              <w:spacing w:line="0" w:lineRule="atLeast"/>
              <w:jc w:val="center"/>
              <w:rPr>
                <w:sz w:val="20"/>
                <w:szCs w:val="20"/>
              </w:rPr>
            </w:pPr>
            <w:r w:rsidRPr="00CC2449">
              <w:rPr>
                <w:sz w:val="20"/>
                <w:szCs w:val="20"/>
              </w:rPr>
              <w:t>海外研習</w:t>
            </w:r>
          </w:p>
          <w:p w:rsidR="00D66DEB" w:rsidRPr="00CC2449" w:rsidRDefault="00D66DEB" w:rsidP="00D66DEB">
            <w:pPr>
              <w:spacing w:line="0" w:lineRule="atLeast"/>
              <w:jc w:val="center"/>
              <w:rPr>
                <w:sz w:val="20"/>
                <w:szCs w:val="20"/>
              </w:rPr>
            </w:pPr>
            <w:r w:rsidRPr="00CC2449">
              <w:rPr>
                <w:sz w:val="20"/>
                <w:szCs w:val="20"/>
              </w:rPr>
              <w:t>Seminar for International Management</w:t>
            </w:r>
            <w:r w:rsidRPr="00CC2449">
              <w:rPr>
                <w:rFonts w:hint="eastAsia"/>
                <w:sz w:val="20"/>
                <w:szCs w:val="20"/>
              </w:rPr>
              <w:t xml:space="preserve"> (</w:t>
            </w:r>
            <w:r w:rsidRPr="00CC2449">
              <w:rPr>
                <w:sz w:val="20"/>
                <w:szCs w:val="20"/>
              </w:rPr>
              <w:t>collaborative short-term programs</w:t>
            </w:r>
            <w:r w:rsidRPr="00CC2449">
              <w:rPr>
                <w:rFonts w:hint="eastAsia"/>
                <w:sz w:val="20"/>
                <w:szCs w:val="20"/>
              </w:rPr>
              <w:t>)</w:t>
            </w:r>
            <w:r w:rsidRPr="00CC2449">
              <w:rPr>
                <w:sz w:val="20"/>
                <w:szCs w:val="20"/>
              </w:rPr>
              <w:t xml:space="preserve"> </w:t>
            </w:r>
          </w:p>
          <w:p w:rsidR="00D66DEB" w:rsidRPr="00CC2449" w:rsidRDefault="00D66DEB" w:rsidP="00D66DEB">
            <w:pPr>
              <w:spacing w:line="0" w:lineRule="atLeast"/>
              <w:jc w:val="center"/>
              <w:rPr>
                <w:sz w:val="20"/>
                <w:szCs w:val="20"/>
              </w:rPr>
            </w:pPr>
          </w:p>
          <w:p w:rsidR="00D66DEB" w:rsidRPr="00CC2449" w:rsidRDefault="00D66DEB" w:rsidP="00D66DEB">
            <w:pPr>
              <w:spacing w:line="0" w:lineRule="atLeast"/>
              <w:jc w:val="center"/>
              <w:rPr>
                <w:sz w:val="20"/>
                <w:szCs w:val="20"/>
              </w:rPr>
            </w:pPr>
            <w:r w:rsidRPr="00CC2449">
              <w:rPr>
                <w:sz w:val="20"/>
                <w:szCs w:val="20"/>
              </w:rPr>
              <w:t>3-0-3</w:t>
            </w:r>
          </w:p>
        </w:tc>
        <w:tc>
          <w:tcPr>
            <w:tcW w:w="553" w:type="pct"/>
            <w:shd w:val="clear" w:color="auto" w:fill="FFFFFF"/>
          </w:tcPr>
          <w:p w:rsidR="00D66DEB" w:rsidRPr="00CC2449" w:rsidRDefault="00D66DEB" w:rsidP="00D66DEB">
            <w:pPr>
              <w:spacing w:line="0" w:lineRule="atLeast"/>
              <w:jc w:val="center"/>
              <w:rPr>
                <w:sz w:val="20"/>
                <w:szCs w:val="20"/>
              </w:rPr>
            </w:pPr>
          </w:p>
        </w:tc>
      </w:tr>
      <w:tr w:rsidR="00D66DEB" w:rsidRPr="00CC2449" w:rsidTr="00C8244F">
        <w:trPr>
          <w:cantSplit/>
          <w:trHeight w:val="70"/>
          <w:jc w:val="center"/>
        </w:trPr>
        <w:tc>
          <w:tcPr>
            <w:tcW w:w="643" w:type="pct"/>
            <w:shd w:val="clear" w:color="auto" w:fill="FFFFFF"/>
          </w:tcPr>
          <w:p w:rsidR="00D66DEB" w:rsidRPr="00CC2449" w:rsidRDefault="00D66DEB" w:rsidP="00D66DEB">
            <w:pPr>
              <w:spacing w:line="0" w:lineRule="atLeast"/>
              <w:jc w:val="center"/>
              <w:rPr>
                <w:sz w:val="20"/>
                <w:szCs w:val="20"/>
              </w:rPr>
            </w:pPr>
            <w:r w:rsidRPr="00CC2449">
              <w:rPr>
                <w:sz w:val="20"/>
                <w:szCs w:val="20"/>
              </w:rPr>
              <w:t>0-0-0</w:t>
            </w:r>
          </w:p>
        </w:tc>
        <w:tc>
          <w:tcPr>
            <w:tcW w:w="644" w:type="pct"/>
            <w:gridSpan w:val="2"/>
            <w:shd w:val="clear" w:color="auto" w:fill="FFFFFF"/>
          </w:tcPr>
          <w:p w:rsidR="00D66DEB" w:rsidRPr="00CC2449" w:rsidRDefault="00D66DEB" w:rsidP="00D66DEB">
            <w:pPr>
              <w:spacing w:line="0" w:lineRule="atLeast"/>
              <w:jc w:val="center"/>
              <w:rPr>
                <w:sz w:val="20"/>
                <w:szCs w:val="20"/>
              </w:rPr>
            </w:pPr>
            <w:r w:rsidRPr="00CC2449">
              <w:rPr>
                <w:sz w:val="20"/>
                <w:szCs w:val="20"/>
              </w:rPr>
              <w:t>3-0-3</w:t>
            </w:r>
          </w:p>
        </w:tc>
        <w:tc>
          <w:tcPr>
            <w:tcW w:w="627" w:type="pct"/>
            <w:shd w:val="clear" w:color="auto" w:fill="FFFFFF"/>
          </w:tcPr>
          <w:p w:rsidR="00D66DEB" w:rsidRPr="00CC2449" w:rsidRDefault="00D66DEB" w:rsidP="00D66DEB">
            <w:pPr>
              <w:spacing w:line="0" w:lineRule="atLeast"/>
              <w:jc w:val="center"/>
              <w:rPr>
                <w:sz w:val="20"/>
                <w:szCs w:val="20"/>
              </w:rPr>
            </w:pPr>
            <w:r w:rsidRPr="00CC2449">
              <w:rPr>
                <w:sz w:val="20"/>
                <w:szCs w:val="20"/>
              </w:rPr>
              <w:t>6-0-6</w:t>
            </w:r>
          </w:p>
        </w:tc>
        <w:tc>
          <w:tcPr>
            <w:tcW w:w="689" w:type="pct"/>
            <w:shd w:val="clear" w:color="auto" w:fill="FFFFFF"/>
          </w:tcPr>
          <w:p w:rsidR="00D66DEB" w:rsidRPr="00CC2449" w:rsidRDefault="00D66DEB" w:rsidP="00D66DEB">
            <w:pPr>
              <w:spacing w:line="0" w:lineRule="atLeast"/>
              <w:jc w:val="center"/>
              <w:rPr>
                <w:sz w:val="20"/>
                <w:szCs w:val="20"/>
              </w:rPr>
            </w:pPr>
            <w:r w:rsidRPr="00CC2449">
              <w:rPr>
                <w:sz w:val="20"/>
                <w:szCs w:val="20"/>
              </w:rPr>
              <w:t>6-0-6</w:t>
            </w:r>
          </w:p>
        </w:tc>
        <w:tc>
          <w:tcPr>
            <w:tcW w:w="716" w:type="pct"/>
            <w:shd w:val="clear" w:color="auto" w:fill="FFFFFF"/>
          </w:tcPr>
          <w:p w:rsidR="00D66DEB" w:rsidRPr="00CC2449" w:rsidRDefault="00D66DEB" w:rsidP="00D66DEB">
            <w:pPr>
              <w:spacing w:line="0" w:lineRule="atLeast"/>
              <w:jc w:val="center"/>
              <w:rPr>
                <w:sz w:val="20"/>
                <w:szCs w:val="20"/>
              </w:rPr>
            </w:pPr>
            <w:r w:rsidRPr="00CC2449">
              <w:rPr>
                <w:rFonts w:hint="eastAsia"/>
                <w:sz w:val="20"/>
                <w:szCs w:val="20"/>
              </w:rPr>
              <w:t>9</w:t>
            </w:r>
            <w:r w:rsidRPr="00CC2449">
              <w:rPr>
                <w:sz w:val="20"/>
                <w:szCs w:val="20"/>
              </w:rPr>
              <w:t>-0-</w:t>
            </w:r>
            <w:r w:rsidRPr="00CC2449">
              <w:rPr>
                <w:rFonts w:hint="eastAsia"/>
                <w:sz w:val="20"/>
                <w:szCs w:val="20"/>
              </w:rPr>
              <w:t>9</w:t>
            </w:r>
          </w:p>
        </w:tc>
        <w:tc>
          <w:tcPr>
            <w:tcW w:w="570" w:type="pct"/>
            <w:shd w:val="clear" w:color="auto" w:fill="FFFFFF"/>
          </w:tcPr>
          <w:p w:rsidR="00D66DEB" w:rsidRPr="00CC2449" w:rsidRDefault="00D66DEB" w:rsidP="00D66DEB">
            <w:pPr>
              <w:spacing w:line="0" w:lineRule="atLeast"/>
              <w:jc w:val="center"/>
              <w:rPr>
                <w:sz w:val="20"/>
                <w:szCs w:val="20"/>
              </w:rPr>
            </w:pPr>
            <w:r w:rsidRPr="00CC2449">
              <w:rPr>
                <w:sz w:val="20"/>
                <w:szCs w:val="20"/>
              </w:rPr>
              <w:t>9-4-11</w:t>
            </w:r>
          </w:p>
        </w:tc>
        <w:tc>
          <w:tcPr>
            <w:tcW w:w="558" w:type="pct"/>
            <w:shd w:val="clear" w:color="auto" w:fill="FFFFFF"/>
          </w:tcPr>
          <w:p w:rsidR="00D66DEB" w:rsidRPr="00CC2449" w:rsidRDefault="00D66DEB" w:rsidP="00D66DEB">
            <w:pPr>
              <w:spacing w:line="0" w:lineRule="atLeast"/>
              <w:jc w:val="center"/>
              <w:rPr>
                <w:sz w:val="20"/>
                <w:szCs w:val="20"/>
              </w:rPr>
            </w:pPr>
            <w:r w:rsidRPr="00CC2449">
              <w:rPr>
                <w:sz w:val="20"/>
                <w:szCs w:val="20"/>
              </w:rPr>
              <w:t>15-16-23</w:t>
            </w:r>
          </w:p>
        </w:tc>
        <w:tc>
          <w:tcPr>
            <w:tcW w:w="553" w:type="pct"/>
            <w:shd w:val="clear" w:color="auto" w:fill="FFFFFF"/>
          </w:tcPr>
          <w:p w:rsidR="00D66DEB" w:rsidRPr="00CC2449" w:rsidRDefault="00D66DEB" w:rsidP="00D66DEB">
            <w:pPr>
              <w:spacing w:line="0" w:lineRule="atLeast"/>
              <w:jc w:val="center"/>
              <w:rPr>
                <w:sz w:val="20"/>
                <w:szCs w:val="20"/>
              </w:rPr>
            </w:pPr>
            <w:r w:rsidRPr="00CC2449">
              <w:rPr>
                <w:sz w:val="20"/>
                <w:szCs w:val="20"/>
              </w:rPr>
              <w:t>12-16-20</w:t>
            </w:r>
          </w:p>
        </w:tc>
      </w:tr>
      <w:tr w:rsidR="00D66DEB" w:rsidRPr="00CC2449" w:rsidTr="00DC6A96">
        <w:trPr>
          <w:cantSplit/>
          <w:trHeight w:val="236"/>
          <w:jc w:val="center"/>
        </w:trPr>
        <w:tc>
          <w:tcPr>
            <w:tcW w:w="5000" w:type="pct"/>
            <w:gridSpan w:val="9"/>
            <w:shd w:val="clear" w:color="auto" w:fill="FFFFFF"/>
          </w:tcPr>
          <w:p w:rsidR="00D66DEB" w:rsidRPr="00CC2449" w:rsidRDefault="00D66DEB" w:rsidP="00D66DEB">
            <w:pPr>
              <w:jc w:val="center"/>
              <w:rPr>
                <w:b/>
                <w:sz w:val="20"/>
                <w:szCs w:val="20"/>
              </w:rPr>
            </w:pPr>
            <w:r w:rsidRPr="00CC2449">
              <w:rPr>
                <w:b/>
                <w:sz w:val="20"/>
                <w:szCs w:val="20"/>
              </w:rPr>
              <w:t>最低畢業總學分：</w:t>
            </w:r>
            <w:r w:rsidRPr="00CC2449">
              <w:rPr>
                <w:b/>
                <w:sz w:val="20"/>
                <w:szCs w:val="20"/>
              </w:rPr>
              <w:t>128</w:t>
            </w:r>
          </w:p>
          <w:p w:rsidR="00D66DEB" w:rsidRPr="00CC2449" w:rsidRDefault="00D66DEB" w:rsidP="00D66DEB">
            <w:pPr>
              <w:jc w:val="center"/>
              <w:rPr>
                <w:b/>
                <w:sz w:val="20"/>
                <w:szCs w:val="20"/>
              </w:rPr>
            </w:pPr>
            <w:r w:rsidRPr="00CC2449">
              <w:rPr>
                <w:sz w:val="20"/>
                <w:szCs w:val="20"/>
              </w:rPr>
              <w:t>Minimum graduation credits: 128 credits</w:t>
            </w:r>
          </w:p>
        </w:tc>
      </w:tr>
    </w:tbl>
    <w:p w:rsidR="008A1404" w:rsidRPr="00CC2449" w:rsidRDefault="008A1404" w:rsidP="008A1404">
      <w:pPr>
        <w:rPr>
          <w:sz w:val="20"/>
          <w:szCs w:val="20"/>
        </w:rPr>
      </w:pPr>
      <w:r w:rsidRPr="00CC2449">
        <w:rPr>
          <w:rFonts w:hint="eastAsia"/>
          <w:sz w:val="20"/>
          <w:szCs w:val="20"/>
          <w:highlight w:val="yellow"/>
        </w:rPr>
        <w:t>畢業規定</w:t>
      </w:r>
      <w:r w:rsidRPr="00CC2449">
        <w:rPr>
          <w:rFonts w:hint="eastAsia"/>
          <w:sz w:val="20"/>
          <w:szCs w:val="20"/>
          <w:highlight w:val="yellow"/>
        </w:rPr>
        <w:t>Regulation</w:t>
      </w:r>
      <w:r w:rsidRPr="00CC2449">
        <w:rPr>
          <w:sz w:val="20"/>
          <w:szCs w:val="20"/>
          <w:highlight w:val="yellow"/>
        </w:rPr>
        <w:t>s</w:t>
      </w:r>
      <w:r w:rsidRPr="00CC2449">
        <w:rPr>
          <w:rFonts w:hint="eastAsia"/>
          <w:sz w:val="20"/>
          <w:szCs w:val="20"/>
          <w:highlight w:val="yellow"/>
        </w:rPr>
        <w:t xml:space="preserve"> for Graduation:</w:t>
      </w:r>
    </w:p>
    <w:p w:rsidR="008A1404" w:rsidRPr="00CC2449" w:rsidRDefault="008A1404" w:rsidP="008A1404">
      <w:pPr>
        <w:rPr>
          <w:sz w:val="20"/>
          <w:szCs w:val="20"/>
        </w:rPr>
      </w:pPr>
      <w:r w:rsidRPr="00CC2449">
        <w:rPr>
          <w:rFonts w:hint="eastAsia"/>
          <w:sz w:val="20"/>
          <w:szCs w:val="20"/>
        </w:rPr>
        <w:t>除了修畢</w:t>
      </w:r>
      <w:r w:rsidRPr="00CC2449">
        <w:rPr>
          <w:rFonts w:hint="eastAsia"/>
          <w:sz w:val="20"/>
          <w:szCs w:val="20"/>
        </w:rPr>
        <w:t>128</w:t>
      </w:r>
      <w:r w:rsidRPr="00CC2449">
        <w:rPr>
          <w:rFonts w:hint="eastAsia"/>
          <w:sz w:val="20"/>
          <w:szCs w:val="20"/>
        </w:rPr>
        <w:t>學分與</w:t>
      </w:r>
      <w:proofErr w:type="gramStart"/>
      <w:r w:rsidRPr="00CC2449">
        <w:rPr>
          <w:rFonts w:hint="eastAsia"/>
          <w:sz w:val="20"/>
          <w:szCs w:val="20"/>
        </w:rPr>
        <w:t>英文多益</w:t>
      </w:r>
      <w:proofErr w:type="gramEnd"/>
      <w:r w:rsidRPr="00CC2449">
        <w:rPr>
          <w:rFonts w:hint="eastAsia"/>
          <w:sz w:val="20"/>
          <w:szCs w:val="20"/>
        </w:rPr>
        <w:t>TOEIC</w:t>
      </w:r>
      <w:r w:rsidRPr="00CC2449">
        <w:rPr>
          <w:rFonts w:hint="eastAsia"/>
          <w:sz w:val="20"/>
          <w:szCs w:val="20"/>
        </w:rPr>
        <w:t>必須達到</w:t>
      </w:r>
      <w:r w:rsidRPr="00CC2449">
        <w:rPr>
          <w:rFonts w:hint="eastAsia"/>
          <w:sz w:val="20"/>
          <w:szCs w:val="20"/>
        </w:rPr>
        <w:t>750</w:t>
      </w:r>
      <w:r w:rsidRPr="00CC2449">
        <w:rPr>
          <w:rFonts w:hint="eastAsia"/>
          <w:sz w:val="20"/>
          <w:szCs w:val="20"/>
        </w:rPr>
        <w:t>分以上之外，必須完成下列</w:t>
      </w:r>
      <w:r w:rsidRPr="00CC2449">
        <w:rPr>
          <w:rFonts w:hint="eastAsia"/>
          <w:sz w:val="20"/>
          <w:szCs w:val="20"/>
        </w:rPr>
        <w:t>3</w:t>
      </w:r>
      <w:r w:rsidRPr="00CC2449">
        <w:rPr>
          <w:rFonts w:hint="eastAsia"/>
          <w:sz w:val="20"/>
          <w:szCs w:val="20"/>
        </w:rPr>
        <w:t>項當中的一項始得畢業</w:t>
      </w:r>
    </w:p>
    <w:p w:rsidR="008A1404" w:rsidRPr="00CC2449" w:rsidRDefault="008A1404" w:rsidP="008A1404">
      <w:pPr>
        <w:rPr>
          <w:sz w:val="20"/>
          <w:szCs w:val="20"/>
        </w:rPr>
      </w:pPr>
      <w:r w:rsidRPr="00CC2449">
        <w:rPr>
          <w:rFonts w:hint="eastAsia"/>
          <w:sz w:val="20"/>
          <w:szCs w:val="20"/>
        </w:rPr>
        <w:t>1.</w:t>
      </w:r>
      <w:r w:rsidRPr="00CC2449">
        <w:rPr>
          <w:rFonts w:hint="eastAsia"/>
          <w:sz w:val="20"/>
          <w:szCs w:val="20"/>
        </w:rPr>
        <w:t>海外交換至少一個學期</w:t>
      </w:r>
    </w:p>
    <w:p w:rsidR="008A1404" w:rsidRPr="00CC2449" w:rsidRDefault="008A1404" w:rsidP="008A1404">
      <w:pPr>
        <w:rPr>
          <w:sz w:val="20"/>
          <w:szCs w:val="20"/>
        </w:rPr>
      </w:pPr>
      <w:r w:rsidRPr="00CC2449">
        <w:rPr>
          <w:rFonts w:hint="eastAsia"/>
          <w:sz w:val="20"/>
          <w:szCs w:val="20"/>
        </w:rPr>
        <w:t>2.</w:t>
      </w:r>
      <w:r w:rsidRPr="00CC2449">
        <w:rPr>
          <w:rFonts w:hint="eastAsia"/>
          <w:sz w:val="20"/>
          <w:szCs w:val="20"/>
        </w:rPr>
        <w:t>海外實習</w:t>
      </w:r>
      <w:r w:rsidRPr="00CC2449">
        <w:rPr>
          <w:rFonts w:hint="eastAsia"/>
          <w:sz w:val="20"/>
          <w:szCs w:val="20"/>
        </w:rPr>
        <w:t>2</w:t>
      </w:r>
      <w:r w:rsidRPr="00CC2449">
        <w:rPr>
          <w:rFonts w:hint="eastAsia"/>
          <w:sz w:val="20"/>
          <w:szCs w:val="20"/>
        </w:rPr>
        <w:t>個月以上</w:t>
      </w:r>
    </w:p>
    <w:p w:rsidR="008A1404" w:rsidRPr="00CC2449" w:rsidRDefault="008A1404" w:rsidP="008A1404">
      <w:pPr>
        <w:rPr>
          <w:sz w:val="20"/>
          <w:szCs w:val="20"/>
        </w:rPr>
      </w:pPr>
      <w:r w:rsidRPr="00CC2449">
        <w:rPr>
          <w:rFonts w:hint="eastAsia"/>
          <w:sz w:val="20"/>
          <w:szCs w:val="20"/>
        </w:rPr>
        <w:t>3.</w:t>
      </w:r>
      <w:r w:rsidRPr="00CC2449">
        <w:rPr>
          <w:rFonts w:hint="eastAsia"/>
          <w:sz w:val="20"/>
          <w:szCs w:val="20"/>
        </w:rPr>
        <w:t>參加管院海外短期研習至少兩</w:t>
      </w:r>
      <w:proofErr w:type="gramStart"/>
      <w:r w:rsidRPr="00CC2449">
        <w:rPr>
          <w:rFonts w:hint="eastAsia"/>
          <w:sz w:val="20"/>
          <w:szCs w:val="20"/>
        </w:rPr>
        <w:t>週</w:t>
      </w:r>
      <w:proofErr w:type="gramEnd"/>
      <w:r w:rsidRPr="00CC2449">
        <w:rPr>
          <w:rFonts w:hint="eastAsia"/>
          <w:sz w:val="20"/>
          <w:szCs w:val="20"/>
        </w:rPr>
        <w:t>以上者</w:t>
      </w:r>
    </w:p>
    <w:p w:rsidR="008A1404" w:rsidRPr="00CC2449" w:rsidRDefault="008A1404" w:rsidP="008A1404">
      <w:pPr>
        <w:rPr>
          <w:sz w:val="20"/>
          <w:szCs w:val="20"/>
        </w:rPr>
      </w:pPr>
    </w:p>
    <w:p w:rsidR="008A1404" w:rsidRPr="00CC2449" w:rsidRDefault="008A1404" w:rsidP="008A1404">
      <w:pPr>
        <w:rPr>
          <w:sz w:val="20"/>
          <w:szCs w:val="20"/>
        </w:rPr>
      </w:pPr>
      <w:r w:rsidRPr="00CC2449">
        <w:rPr>
          <w:sz w:val="20"/>
          <w:szCs w:val="20"/>
        </w:rPr>
        <w:t>Regulations for Graduation:</w:t>
      </w:r>
    </w:p>
    <w:p w:rsidR="008A1404" w:rsidRPr="00D8167C" w:rsidRDefault="008A1404" w:rsidP="008A1404">
      <w:pPr>
        <w:rPr>
          <w:sz w:val="20"/>
          <w:szCs w:val="20"/>
        </w:rPr>
      </w:pPr>
      <w:r w:rsidRPr="00D8167C">
        <w:rPr>
          <w:sz w:val="20"/>
          <w:szCs w:val="20"/>
        </w:rPr>
        <w:t>Minimum graduation credits: 128 credits.  (2) TOEIC score: above 750.</w:t>
      </w:r>
    </w:p>
    <w:p w:rsidR="008A1404" w:rsidRPr="00D8167C" w:rsidRDefault="008A1404" w:rsidP="008A1404">
      <w:pPr>
        <w:rPr>
          <w:sz w:val="20"/>
          <w:szCs w:val="20"/>
        </w:rPr>
      </w:pPr>
      <w:r w:rsidRPr="00D8167C">
        <w:rPr>
          <w:sz w:val="20"/>
          <w:szCs w:val="20"/>
        </w:rPr>
        <w:t>Except for the two terms above, students must complete one of the following programs:</w:t>
      </w:r>
    </w:p>
    <w:p w:rsidR="008A1404" w:rsidRPr="00D8167C" w:rsidRDefault="008A1404" w:rsidP="008A1404">
      <w:pPr>
        <w:rPr>
          <w:sz w:val="20"/>
          <w:szCs w:val="20"/>
        </w:rPr>
      </w:pPr>
      <w:r w:rsidRPr="00D8167C">
        <w:rPr>
          <w:sz w:val="20"/>
          <w:szCs w:val="20"/>
        </w:rPr>
        <w:t>1. Join the Exchange student program at least for one semester</w:t>
      </w:r>
    </w:p>
    <w:p w:rsidR="008A1404" w:rsidRPr="00D8167C" w:rsidRDefault="008A1404" w:rsidP="008A1404">
      <w:pPr>
        <w:rPr>
          <w:sz w:val="20"/>
          <w:szCs w:val="20"/>
        </w:rPr>
      </w:pPr>
      <w:r w:rsidRPr="00D8167C">
        <w:rPr>
          <w:sz w:val="20"/>
          <w:szCs w:val="20"/>
        </w:rPr>
        <w:t>2. Overseas Internship for more than two months</w:t>
      </w:r>
    </w:p>
    <w:p w:rsidR="008A1404" w:rsidRDefault="008A1404" w:rsidP="008A1404">
      <w:pPr>
        <w:rPr>
          <w:sz w:val="20"/>
          <w:szCs w:val="20"/>
        </w:rPr>
      </w:pPr>
      <w:r w:rsidRPr="00D8167C">
        <w:rPr>
          <w:sz w:val="20"/>
          <w:szCs w:val="20"/>
        </w:rPr>
        <w:t>3. Participate short-term study abroad program provided by the College of Management, at least for two weeks</w:t>
      </w:r>
    </w:p>
    <w:p w:rsidR="008A1404" w:rsidRPr="00CC2449" w:rsidRDefault="008A1404" w:rsidP="008A1404">
      <w:pPr>
        <w:rPr>
          <w:sz w:val="20"/>
          <w:szCs w:val="20"/>
        </w:rPr>
      </w:pPr>
    </w:p>
    <w:p w:rsidR="008A1404" w:rsidRPr="00CC2449" w:rsidRDefault="008A1404" w:rsidP="008A1404">
      <w:pPr>
        <w:rPr>
          <w:sz w:val="20"/>
          <w:szCs w:val="20"/>
        </w:rPr>
      </w:pPr>
      <w:r w:rsidRPr="00CC2449">
        <w:rPr>
          <w:rFonts w:hint="eastAsia"/>
          <w:sz w:val="20"/>
          <w:szCs w:val="20"/>
          <w:highlight w:val="yellow"/>
        </w:rPr>
        <w:t>選課說明</w:t>
      </w:r>
      <w:r w:rsidRPr="00CC2449">
        <w:rPr>
          <w:rFonts w:hint="eastAsia"/>
          <w:sz w:val="20"/>
          <w:szCs w:val="20"/>
          <w:highlight w:val="yellow"/>
        </w:rPr>
        <w:t xml:space="preserve"> Course Selection</w:t>
      </w:r>
    </w:p>
    <w:p w:rsidR="008A1404" w:rsidRPr="00CC2449" w:rsidRDefault="008A1404" w:rsidP="008A1404">
      <w:pPr>
        <w:rPr>
          <w:sz w:val="20"/>
          <w:szCs w:val="20"/>
        </w:rPr>
      </w:pPr>
      <w:r w:rsidRPr="00CC2449">
        <w:rPr>
          <w:rFonts w:hint="eastAsia"/>
          <w:sz w:val="20"/>
          <w:szCs w:val="20"/>
        </w:rPr>
        <w:t>1.2018</w:t>
      </w:r>
      <w:r w:rsidRPr="00CC2449">
        <w:rPr>
          <w:rFonts w:hint="eastAsia"/>
          <w:sz w:val="20"/>
          <w:szCs w:val="20"/>
        </w:rPr>
        <w:t>學年度起入學本學程課程以「全英文」授課。</w:t>
      </w:r>
    </w:p>
    <w:p w:rsidR="008A1404" w:rsidRPr="00CC2449" w:rsidRDefault="008A1404" w:rsidP="008A1404">
      <w:pPr>
        <w:rPr>
          <w:sz w:val="20"/>
          <w:szCs w:val="20"/>
        </w:rPr>
      </w:pPr>
      <w:r w:rsidRPr="00CC2449">
        <w:rPr>
          <w:sz w:val="20"/>
          <w:szCs w:val="20"/>
        </w:rPr>
        <w:t>All courses will be conducted in English in BIM from 2018 academic year.</w:t>
      </w:r>
    </w:p>
    <w:p w:rsidR="008A1404" w:rsidRPr="00CC2449" w:rsidRDefault="008A1404" w:rsidP="008A1404">
      <w:pPr>
        <w:rPr>
          <w:sz w:val="20"/>
          <w:szCs w:val="20"/>
        </w:rPr>
      </w:pPr>
    </w:p>
    <w:p w:rsidR="008A1404" w:rsidRPr="00CC2449" w:rsidRDefault="008A1404" w:rsidP="008A1404">
      <w:pPr>
        <w:rPr>
          <w:sz w:val="20"/>
          <w:szCs w:val="20"/>
        </w:rPr>
      </w:pPr>
      <w:r w:rsidRPr="00CC2449">
        <w:rPr>
          <w:rFonts w:hint="eastAsia"/>
          <w:sz w:val="20"/>
          <w:szCs w:val="20"/>
        </w:rPr>
        <w:t>2.</w:t>
      </w:r>
      <w:r w:rsidRPr="00CC2449">
        <w:rPr>
          <w:rFonts w:hint="eastAsia"/>
          <w:sz w:val="20"/>
          <w:szCs w:val="20"/>
        </w:rPr>
        <w:t>大四建議同學做國際交換學習或產業實務實習，或者選修外系選修課程。若是於選擇暑假實習兩個月</w:t>
      </w:r>
      <w:r w:rsidRPr="00CC2449">
        <w:rPr>
          <w:rFonts w:hint="eastAsia"/>
          <w:sz w:val="20"/>
          <w:szCs w:val="20"/>
        </w:rPr>
        <w:t>(320</w:t>
      </w:r>
      <w:r w:rsidRPr="00CC2449">
        <w:rPr>
          <w:rFonts w:hint="eastAsia"/>
          <w:sz w:val="20"/>
          <w:szCs w:val="20"/>
        </w:rPr>
        <w:t>小時</w:t>
      </w:r>
      <w:r w:rsidRPr="00CC2449">
        <w:rPr>
          <w:rFonts w:hint="eastAsia"/>
          <w:sz w:val="20"/>
          <w:szCs w:val="20"/>
        </w:rPr>
        <w:t>)</w:t>
      </w:r>
      <w:r w:rsidRPr="00CC2449">
        <w:rPr>
          <w:rFonts w:hint="eastAsia"/>
          <w:sz w:val="20"/>
          <w:szCs w:val="20"/>
        </w:rPr>
        <w:t>者，可選修暑期產業實務實習</w:t>
      </w:r>
      <w:r w:rsidRPr="00CC2449">
        <w:rPr>
          <w:rFonts w:hint="eastAsia"/>
          <w:sz w:val="20"/>
          <w:szCs w:val="20"/>
        </w:rPr>
        <w:t>2</w:t>
      </w:r>
      <w:r w:rsidRPr="00CC2449">
        <w:rPr>
          <w:rFonts w:hint="eastAsia"/>
          <w:sz w:val="20"/>
          <w:szCs w:val="20"/>
        </w:rPr>
        <w:t>學分，若是於寒暑假參加海外短期研習者，可選修企管系研究所開的「國際管理研討」</w:t>
      </w:r>
      <w:r w:rsidRPr="00CC2449">
        <w:rPr>
          <w:rFonts w:hint="eastAsia"/>
          <w:sz w:val="20"/>
          <w:szCs w:val="20"/>
        </w:rPr>
        <w:t>3</w:t>
      </w:r>
      <w:r w:rsidRPr="00CC2449">
        <w:rPr>
          <w:rFonts w:hint="eastAsia"/>
          <w:sz w:val="20"/>
          <w:szCs w:val="20"/>
        </w:rPr>
        <w:t>學分。</w:t>
      </w:r>
    </w:p>
    <w:p w:rsidR="008A1404" w:rsidRDefault="008A1404" w:rsidP="008A1404">
      <w:pPr>
        <w:rPr>
          <w:sz w:val="20"/>
          <w:szCs w:val="20"/>
        </w:rPr>
      </w:pPr>
      <w:r w:rsidRPr="006261DE">
        <w:rPr>
          <w:sz w:val="20"/>
          <w:szCs w:val="20"/>
        </w:rPr>
        <w:t xml:space="preserve">The senior students are recommended to join the overseas exchange program, practical internship in industry or take elective courses from other departments. Two credits of summer practical internship in the industry are given if joining the summer </w:t>
      </w:r>
      <w:r w:rsidRPr="006261DE">
        <w:rPr>
          <w:sz w:val="20"/>
          <w:szCs w:val="20"/>
        </w:rPr>
        <w:lastRenderedPageBreak/>
        <w:t>internship for 320 hours. Three credits of “Seminar for International Management” are given from MBA if joining the short-term collaborative short-term programs during winter/summer vacation.</w:t>
      </w:r>
    </w:p>
    <w:p w:rsidR="008A1404" w:rsidRPr="00CC2449" w:rsidRDefault="008A1404" w:rsidP="008A1404">
      <w:pPr>
        <w:rPr>
          <w:sz w:val="20"/>
          <w:szCs w:val="20"/>
        </w:rPr>
      </w:pPr>
    </w:p>
    <w:p w:rsidR="008A1404" w:rsidRPr="00CC2449" w:rsidRDefault="008A1404" w:rsidP="008A1404">
      <w:pPr>
        <w:rPr>
          <w:sz w:val="20"/>
          <w:szCs w:val="20"/>
        </w:rPr>
      </w:pPr>
      <w:r w:rsidRPr="00CC2449">
        <w:rPr>
          <w:rFonts w:hint="eastAsia"/>
          <w:sz w:val="20"/>
          <w:szCs w:val="20"/>
        </w:rPr>
        <w:t>3.</w:t>
      </w:r>
      <w:r w:rsidRPr="00CC2449">
        <w:rPr>
          <w:rFonts w:hint="eastAsia"/>
          <w:sz w:val="20"/>
          <w:szCs w:val="20"/>
        </w:rPr>
        <w:t>實務專題為學校規定必修，學生</w:t>
      </w:r>
      <w:proofErr w:type="gramStart"/>
      <w:r w:rsidRPr="00CC2449">
        <w:rPr>
          <w:rFonts w:hint="eastAsia"/>
          <w:sz w:val="20"/>
          <w:szCs w:val="20"/>
        </w:rPr>
        <w:t>可以從管院</w:t>
      </w:r>
      <w:proofErr w:type="gramEnd"/>
      <w:r w:rsidRPr="00CC2449">
        <w:rPr>
          <w:rFonts w:hint="eastAsia"/>
          <w:sz w:val="20"/>
          <w:szCs w:val="20"/>
        </w:rPr>
        <w:t>各系教師選擇指導老師指導之。若是選擇國際交換學習或產業實務實習者，得以出國研習成果報告或海外產業實務實習報告作為實務專題之學習成果。</w:t>
      </w:r>
    </w:p>
    <w:p w:rsidR="008A1404" w:rsidRPr="00D8167C" w:rsidRDefault="008A1404" w:rsidP="008A1404">
      <w:pPr>
        <w:rPr>
          <w:sz w:val="20"/>
          <w:szCs w:val="20"/>
        </w:rPr>
      </w:pPr>
      <w:r w:rsidRPr="00D8167C">
        <w:rPr>
          <w:sz w:val="20"/>
          <w:szCs w:val="20"/>
        </w:rPr>
        <w:t>The special practical project belongs to one of the school-required courses; students can choose any teachers from the College of Management to be their advisor. The report of the Exchange Student Program or practical internship in the industry can be served as the learning achievement of a special practical project.</w:t>
      </w:r>
    </w:p>
    <w:p w:rsidR="008A1404" w:rsidRPr="00CC2449" w:rsidRDefault="008A1404" w:rsidP="008A1404">
      <w:pPr>
        <w:rPr>
          <w:sz w:val="20"/>
          <w:szCs w:val="20"/>
        </w:rPr>
      </w:pPr>
      <w:r w:rsidRPr="00CC2449">
        <w:rPr>
          <w:rFonts w:hint="eastAsia"/>
          <w:sz w:val="20"/>
          <w:szCs w:val="20"/>
        </w:rPr>
        <w:t>4.</w:t>
      </w:r>
      <w:r w:rsidRPr="00CC2449">
        <w:rPr>
          <w:rFonts w:hint="eastAsia"/>
          <w:sz w:val="20"/>
          <w:szCs w:val="20"/>
        </w:rPr>
        <w:t>國際交換學習建議於大四執行，可以</w:t>
      </w:r>
      <w:proofErr w:type="gramStart"/>
      <w:r w:rsidRPr="00CC2449">
        <w:rPr>
          <w:rFonts w:hint="eastAsia"/>
          <w:sz w:val="20"/>
          <w:szCs w:val="20"/>
        </w:rPr>
        <w:t>規</w:t>
      </w:r>
      <w:proofErr w:type="gramEnd"/>
      <w:r w:rsidRPr="00CC2449">
        <w:rPr>
          <w:rFonts w:hint="eastAsia"/>
          <w:sz w:val="20"/>
          <w:szCs w:val="20"/>
        </w:rPr>
        <w:t>畫出國半年或一年，於姐妹校每學期至少得選修</w:t>
      </w:r>
      <w:r w:rsidRPr="00CC2449">
        <w:rPr>
          <w:rFonts w:hint="eastAsia"/>
          <w:sz w:val="20"/>
          <w:szCs w:val="20"/>
        </w:rPr>
        <w:t>10</w:t>
      </w:r>
      <w:r w:rsidRPr="00CC2449">
        <w:rPr>
          <w:rFonts w:hint="eastAsia"/>
          <w:sz w:val="20"/>
          <w:szCs w:val="20"/>
        </w:rPr>
        <w:t>學分以上之課程且及格，並經過學程會議核定，始可獲得此學分。若是於大三前往者，必須考慮於姐妹校所選課程是否能與本校大三課程相互抵免，請務必於出國交換前申請並獲得學程會議核准始可抵免。若未能抵免足夠學分，則必須自行負擔</w:t>
      </w:r>
      <w:proofErr w:type="gramStart"/>
      <w:r w:rsidRPr="00CC2449">
        <w:rPr>
          <w:rFonts w:hint="eastAsia"/>
          <w:sz w:val="20"/>
          <w:szCs w:val="20"/>
        </w:rPr>
        <w:t>可能延畢之</w:t>
      </w:r>
      <w:proofErr w:type="gramEnd"/>
      <w:r w:rsidRPr="00CC2449">
        <w:rPr>
          <w:rFonts w:hint="eastAsia"/>
          <w:sz w:val="20"/>
          <w:szCs w:val="20"/>
        </w:rPr>
        <w:t>情形。</w:t>
      </w:r>
    </w:p>
    <w:p w:rsidR="008A1404" w:rsidRDefault="008A1404" w:rsidP="008A1404">
      <w:pPr>
        <w:rPr>
          <w:sz w:val="20"/>
          <w:szCs w:val="20"/>
        </w:rPr>
      </w:pPr>
      <w:r w:rsidRPr="00D8167C">
        <w:rPr>
          <w:sz w:val="20"/>
          <w:szCs w:val="20"/>
        </w:rPr>
        <w:t>One-year or half-year exchange student program is suggested to be taken during the senior year, and the participants have to select at least 10 credits and pass all subjects every semester in the sister school. Credits will be given after the verification of the BIM Committee. If students study abroad during the junior year, please consider if courses taken in the sister school can be waived. Credits can be waived only when verified by BIM Committee before joining the exchange program; if not, be aware of the possibility of postponing graduation day.</w:t>
      </w:r>
    </w:p>
    <w:p w:rsidR="008A1404" w:rsidRPr="00CC2449" w:rsidRDefault="008A1404" w:rsidP="008A1404">
      <w:pPr>
        <w:rPr>
          <w:sz w:val="20"/>
          <w:szCs w:val="20"/>
        </w:rPr>
      </w:pPr>
    </w:p>
    <w:p w:rsidR="008A1404" w:rsidRPr="00CC2449" w:rsidRDefault="008A1404" w:rsidP="008A1404">
      <w:pPr>
        <w:rPr>
          <w:sz w:val="20"/>
          <w:szCs w:val="20"/>
        </w:rPr>
      </w:pPr>
      <w:r w:rsidRPr="00CC2449">
        <w:rPr>
          <w:rFonts w:hint="eastAsia"/>
          <w:sz w:val="20"/>
          <w:szCs w:val="20"/>
        </w:rPr>
        <w:t>5.</w:t>
      </w:r>
      <w:r w:rsidRPr="00CC2449">
        <w:rPr>
          <w:rFonts w:hint="eastAsia"/>
          <w:sz w:val="20"/>
          <w:szCs w:val="20"/>
        </w:rPr>
        <w:t>產業實務實習可向學校研發處申請，一切依照學校規定辦理。若要</w:t>
      </w:r>
      <w:proofErr w:type="gramStart"/>
      <w:r w:rsidRPr="00CC2449">
        <w:rPr>
          <w:rFonts w:hint="eastAsia"/>
          <w:sz w:val="20"/>
          <w:szCs w:val="20"/>
        </w:rPr>
        <w:t>由國管辦公室</w:t>
      </w:r>
      <w:proofErr w:type="gramEnd"/>
      <w:r w:rsidRPr="00CC2449">
        <w:rPr>
          <w:rFonts w:hint="eastAsia"/>
          <w:sz w:val="20"/>
          <w:szCs w:val="20"/>
        </w:rPr>
        <w:t>安排者，產業實務實習</w:t>
      </w:r>
      <w:r w:rsidRPr="00CC2449">
        <w:rPr>
          <w:rFonts w:hint="eastAsia"/>
          <w:sz w:val="20"/>
          <w:szCs w:val="20"/>
        </w:rPr>
        <w:t>(</w:t>
      </w:r>
      <w:proofErr w:type="gramStart"/>
      <w:r w:rsidRPr="00CC2449">
        <w:rPr>
          <w:rFonts w:hint="eastAsia"/>
          <w:sz w:val="20"/>
          <w:szCs w:val="20"/>
        </w:rPr>
        <w:t>一</w:t>
      </w:r>
      <w:proofErr w:type="gramEnd"/>
      <w:r w:rsidRPr="00CC2449">
        <w:rPr>
          <w:rFonts w:hint="eastAsia"/>
          <w:sz w:val="20"/>
          <w:szCs w:val="20"/>
        </w:rPr>
        <w:t>)(9</w:t>
      </w:r>
      <w:r w:rsidRPr="00CC2449">
        <w:rPr>
          <w:rFonts w:hint="eastAsia"/>
          <w:sz w:val="20"/>
          <w:szCs w:val="20"/>
        </w:rPr>
        <w:t>月中至</w:t>
      </w:r>
      <w:r w:rsidRPr="00CC2449">
        <w:rPr>
          <w:rFonts w:hint="eastAsia"/>
          <w:sz w:val="20"/>
          <w:szCs w:val="20"/>
        </w:rPr>
        <w:t>1</w:t>
      </w:r>
      <w:r w:rsidRPr="00CC2449">
        <w:rPr>
          <w:rFonts w:hint="eastAsia"/>
          <w:sz w:val="20"/>
          <w:szCs w:val="20"/>
        </w:rPr>
        <w:t>月中執行</w:t>
      </w:r>
      <w:r w:rsidRPr="00CC2449">
        <w:rPr>
          <w:rFonts w:hint="eastAsia"/>
          <w:sz w:val="20"/>
          <w:szCs w:val="20"/>
        </w:rPr>
        <w:t>)</w:t>
      </w:r>
      <w:r w:rsidRPr="00CC2449">
        <w:rPr>
          <w:rFonts w:hint="eastAsia"/>
          <w:sz w:val="20"/>
          <w:szCs w:val="20"/>
        </w:rPr>
        <w:t>請於</w:t>
      </w:r>
      <w:r w:rsidRPr="00CC2449">
        <w:rPr>
          <w:rFonts w:hint="eastAsia"/>
          <w:sz w:val="20"/>
          <w:szCs w:val="20"/>
        </w:rPr>
        <w:t>2</w:t>
      </w:r>
      <w:r w:rsidRPr="00CC2449">
        <w:rPr>
          <w:rFonts w:hint="eastAsia"/>
          <w:sz w:val="20"/>
          <w:szCs w:val="20"/>
        </w:rPr>
        <w:t>月底前完成申請，產業實務實習</w:t>
      </w:r>
      <w:r w:rsidRPr="00CC2449">
        <w:rPr>
          <w:rFonts w:hint="eastAsia"/>
          <w:sz w:val="20"/>
          <w:szCs w:val="20"/>
        </w:rPr>
        <w:t>(</w:t>
      </w:r>
      <w:r w:rsidRPr="00CC2449">
        <w:rPr>
          <w:rFonts w:hint="eastAsia"/>
          <w:sz w:val="20"/>
          <w:szCs w:val="20"/>
        </w:rPr>
        <w:t>二</w:t>
      </w:r>
      <w:r w:rsidRPr="00CC2449">
        <w:rPr>
          <w:rFonts w:hint="eastAsia"/>
          <w:sz w:val="20"/>
          <w:szCs w:val="20"/>
        </w:rPr>
        <w:t>)(2</w:t>
      </w:r>
      <w:r w:rsidRPr="00CC2449">
        <w:rPr>
          <w:rFonts w:hint="eastAsia"/>
          <w:sz w:val="20"/>
          <w:szCs w:val="20"/>
        </w:rPr>
        <w:t>月中至</w:t>
      </w:r>
      <w:r w:rsidRPr="00CC2449">
        <w:rPr>
          <w:rFonts w:hint="eastAsia"/>
          <w:sz w:val="20"/>
          <w:szCs w:val="20"/>
        </w:rPr>
        <w:t>6</w:t>
      </w:r>
      <w:r w:rsidRPr="00CC2449">
        <w:rPr>
          <w:rFonts w:hint="eastAsia"/>
          <w:sz w:val="20"/>
          <w:szCs w:val="20"/>
        </w:rPr>
        <w:t>月中執行</w:t>
      </w:r>
      <w:r w:rsidRPr="00CC2449">
        <w:rPr>
          <w:rFonts w:hint="eastAsia"/>
          <w:sz w:val="20"/>
          <w:szCs w:val="20"/>
        </w:rPr>
        <w:t>)</w:t>
      </w:r>
      <w:r w:rsidRPr="00CC2449">
        <w:rPr>
          <w:rFonts w:hint="eastAsia"/>
          <w:sz w:val="20"/>
          <w:szCs w:val="20"/>
        </w:rPr>
        <w:t>請於</w:t>
      </w:r>
      <w:r w:rsidRPr="00CC2449">
        <w:rPr>
          <w:rFonts w:hint="eastAsia"/>
          <w:sz w:val="20"/>
          <w:szCs w:val="20"/>
        </w:rPr>
        <w:t>9</w:t>
      </w:r>
      <w:r w:rsidRPr="00CC2449">
        <w:rPr>
          <w:rFonts w:hint="eastAsia"/>
          <w:sz w:val="20"/>
          <w:szCs w:val="20"/>
        </w:rPr>
        <w:t>月底完成申請。暑假實習者，請於</w:t>
      </w:r>
      <w:r w:rsidRPr="00CC2449">
        <w:rPr>
          <w:rFonts w:hint="eastAsia"/>
          <w:sz w:val="20"/>
          <w:szCs w:val="20"/>
        </w:rPr>
        <w:t>1</w:t>
      </w:r>
      <w:r w:rsidRPr="00CC2449">
        <w:rPr>
          <w:rFonts w:hint="eastAsia"/>
          <w:sz w:val="20"/>
          <w:szCs w:val="20"/>
        </w:rPr>
        <w:t>月底完成申請。</w:t>
      </w:r>
    </w:p>
    <w:p w:rsidR="008A1404" w:rsidRDefault="008A1404" w:rsidP="008A1404">
      <w:pPr>
        <w:rPr>
          <w:sz w:val="20"/>
          <w:szCs w:val="20"/>
        </w:rPr>
      </w:pPr>
      <w:r w:rsidRPr="00D8167C">
        <w:rPr>
          <w:sz w:val="20"/>
          <w:szCs w:val="20"/>
        </w:rPr>
        <w:t>Practical internship in the industry can be applied to the Office of Research and Development based on the regulations of the school. If students apply to the Office of BIM, please complete the application process before the end of February if taking the practical internship in industry I (from September to January); please complete the application process before the end of September if taking a practical internship in industry II (from February to June). Summer internship in the industry should be applied before the end of January.</w:t>
      </w:r>
    </w:p>
    <w:p w:rsidR="008A1404" w:rsidRPr="00CC2449" w:rsidRDefault="008A1404" w:rsidP="008A1404">
      <w:pPr>
        <w:rPr>
          <w:sz w:val="20"/>
          <w:szCs w:val="20"/>
        </w:rPr>
      </w:pPr>
    </w:p>
    <w:p w:rsidR="0049694A" w:rsidRPr="00CC2449" w:rsidRDefault="0049694A" w:rsidP="0049694A">
      <w:pPr>
        <w:rPr>
          <w:sz w:val="20"/>
          <w:szCs w:val="20"/>
        </w:rPr>
      </w:pPr>
      <w:r w:rsidRPr="00CC2449">
        <w:rPr>
          <w:rFonts w:hint="eastAsia"/>
          <w:sz w:val="20"/>
          <w:szCs w:val="20"/>
        </w:rPr>
        <w:t>6.</w:t>
      </w:r>
      <w:r w:rsidRPr="00CC2449">
        <w:rPr>
          <w:rFonts w:hint="eastAsia"/>
          <w:sz w:val="20"/>
          <w:szCs w:val="20"/>
        </w:rPr>
        <w:t>產業實務實習可以於國內或海外執行，若為國內實習則不得做為畢業條件，實習指導老師以管院專任教師為限。</w:t>
      </w:r>
      <w:r w:rsidRPr="00CC2449">
        <w:rPr>
          <w:rFonts w:hint="eastAsia"/>
          <w:sz w:val="20"/>
          <w:szCs w:val="20"/>
        </w:rPr>
        <w:t xml:space="preserve"> </w:t>
      </w:r>
    </w:p>
    <w:p w:rsidR="0049694A" w:rsidRPr="00CC2449" w:rsidRDefault="0049694A" w:rsidP="0049694A">
      <w:pPr>
        <w:rPr>
          <w:sz w:val="20"/>
          <w:szCs w:val="20"/>
        </w:rPr>
      </w:pPr>
      <w:r w:rsidRPr="00D8167C">
        <w:rPr>
          <w:sz w:val="20"/>
          <w:szCs w:val="20"/>
        </w:rPr>
        <w:t>Practical internship in the industry can be taken in the country or overseas; however, domestic practical internship in industry is not counted to meet the graduation requirements. Only full-time teachers from the College of Management are qualified to be the advisor for an internship.</w:t>
      </w:r>
    </w:p>
    <w:p w:rsidR="0049694A" w:rsidRPr="00CC2449" w:rsidRDefault="0049694A" w:rsidP="0049694A">
      <w:pPr>
        <w:rPr>
          <w:sz w:val="20"/>
          <w:szCs w:val="20"/>
        </w:rPr>
      </w:pPr>
    </w:p>
    <w:p w:rsidR="0049694A" w:rsidRPr="00CC2449" w:rsidRDefault="0049694A" w:rsidP="0049694A">
      <w:pPr>
        <w:rPr>
          <w:sz w:val="20"/>
          <w:szCs w:val="20"/>
        </w:rPr>
      </w:pPr>
      <w:r w:rsidRPr="00CC2449">
        <w:rPr>
          <w:rFonts w:hint="eastAsia"/>
          <w:sz w:val="20"/>
          <w:szCs w:val="20"/>
        </w:rPr>
        <w:t>7.</w:t>
      </w:r>
      <w:r w:rsidRPr="00CC2449">
        <w:rPr>
          <w:rFonts w:hint="eastAsia"/>
          <w:sz w:val="20"/>
          <w:szCs w:val="20"/>
        </w:rPr>
        <w:t>畢業選修學分無外系學分上限之規定，原則</w:t>
      </w:r>
      <w:proofErr w:type="gramStart"/>
      <w:r w:rsidRPr="00CC2449">
        <w:rPr>
          <w:rFonts w:hint="eastAsia"/>
          <w:sz w:val="20"/>
          <w:szCs w:val="20"/>
        </w:rPr>
        <w:t>採</w:t>
      </w:r>
      <w:proofErr w:type="gramEnd"/>
      <w:r w:rsidRPr="00CC2449">
        <w:rPr>
          <w:rFonts w:hint="eastAsia"/>
          <w:sz w:val="20"/>
          <w:szCs w:val="20"/>
        </w:rPr>
        <w:t>認英語授課及第二外語教學課程之選修課程，中文授課之專業選修課程最高</w:t>
      </w:r>
      <w:proofErr w:type="gramStart"/>
      <w:r w:rsidRPr="00CC2449">
        <w:rPr>
          <w:rFonts w:hint="eastAsia"/>
          <w:sz w:val="20"/>
          <w:szCs w:val="20"/>
        </w:rPr>
        <w:t>採</w:t>
      </w:r>
      <w:proofErr w:type="gramEnd"/>
      <w:r w:rsidRPr="00CC2449">
        <w:rPr>
          <w:rFonts w:hint="eastAsia"/>
          <w:sz w:val="20"/>
          <w:szCs w:val="20"/>
        </w:rPr>
        <w:t>認</w:t>
      </w:r>
      <w:r w:rsidRPr="00CC2449">
        <w:rPr>
          <w:rFonts w:hint="eastAsia"/>
          <w:sz w:val="20"/>
          <w:szCs w:val="20"/>
        </w:rPr>
        <w:t>12</w:t>
      </w:r>
      <w:r w:rsidRPr="00CC2449">
        <w:rPr>
          <w:rFonts w:hint="eastAsia"/>
          <w:sz w:val="20"/>
          <w:szCs w:val="20"/>
        </w:rPr>
        <w:t>學分。</w:t>
      </w:r>
    </w:p>
    <w:p w:rsidR="0049694A" w:rsidRPr="00CC2449" w:rsidRDefault="0049694A" w:rsidP="0049694A">
      <w:pPr>
        <w:rPr>
          <w:sz w:val="20"/>
          <w:szCs w:val="20"/>
        </w:rPr>
      </w:pPr>
      <w:r w:rsidRPr="00D8167C">
        <w:rPr>
          <w:sz w:val="20"/>
          <w:szCs w:val="20"/>
        </w:rPr>
        <w:t>Credits taken from other departments as graduation elective credits is unlimited. However, only courses taught in English or the second foreign language are adopted as elective courses. At most, twelve credits are adopted for professional elective courses taught in Chinese.</w:t>
      </w:r>
    </w:p>
    <w:p w:rsidR="0049694A" w:rsidRPr="00CC2449" w:rsidRDefault="0049694A" w:rsidP="0049694A">
      <w:pPr>
        <w:rPr>
          <w:sz w:val="20"/>
          <w:szCs w:val="20"/>
        </w:rPr>
      </w:pPr>
    </w:p>
    <w:p w:rsidR="0049694A" w:rsidRPr="00CC2449" w:rsidRDefault="0049694A" w:rsidP="0049694A">
      <w:pPr>
        <w:rPr>
          <w:sz w:val="20"/>
          <w:szCs w:val="20"/>
        </w:rPr>
      </w:pPr>
      <w:r w:rsidRPr="00CC2449">
        <w:rPr>
          <w:rFonts w:hint="eastAsia"/>
          <w:sz w:val="20"/>
          <w:szCs w:val="20"/>
        </w:rPr>
        <w:t>8.</w:t>
      </w:r>
      <w:r w:rsidRPr="00CC2449">
        <w:rPr>
          <w:rFonts w:hint="eastAsia"/>
          <w:sz w:val="20"/>
          <w:szCs w:val="20"/>
        </w:rPr>
        <w:t>外籍生將依據四年制</w:t>
      </w:r>
      <w:proofErr w:type="gramStart"/>
      <w:r w:rsidRPr="00CC2449">
        <w:rPr>
          <w:rFonts w:hint="eastAsia"/>
          <w:sz w:val="20"/>
          <w:szCs w:val="20"/>
        </w:rPr>
        <w:t>外籍生校共同</w:t>
      </w:r>
      <w:proofErr w:type="gramEnd"/>
      <w:r w:rsidRPr="00CC2449">
        <w:rPr>
          <w:rFonts w:hint="eastAsia"/>
          <w:sz w:val="20"/>
          <w:szCs w:val="20"/>
        </w:rPr>
        <w:t>必修課程流程圖修習</w:t>
      </w:r>
    </w:p>
    <w:p w:rsidR="0049694A" w:rsidRPr="00CC2449" w:rsidRDefault="0049694A" w:rsidP="0049694A">
      <w:pPr>
        <w:rPr>
          <w:sz w:val="20"/>
          <w:szCs w:val="20"/>
        </w:rPr>
      </w:pPr>
      <w:r>
        <w:rPr>
          <w:sz w:val="20"/>
          <w:szCs w:val="20"/>
        </w:rPr>
        <w:t>F</w:t>
      </w:r>
      <w:r w:rsidRPr="00D8167C">
        <w:rPr>
          <w:sz w:val="20"/>
          <w:szCs w:val="20"/>
        </w:rPr>
        <w:t>oreign students should follow the school-required course flow chart as bachelor degree students’.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28" w:type="dxa"/>
          <w:right w:w="28" w:type="dxa"/>
        </w:tblCellMar>
        <w:tblLook w:val="0000" w:firstRow="0" w:lastRow="0" w:firstColumn="0" w:lastColumn="0" w:noHBand="0" w:noVBand="0"/>
      </w:tblPr>
      <w:tblGrid>
        <w:gridCol w:w="1167"/>
        <w:gridCol w:w="1223"/>
        <w:gridCol w:w="1501"/>
        <w:gridCol w:w="1434"/>
        <w:gridCol w:w="1335"/>
        <w:gridCol w:w="1321"/>
        <w:gridCol w:w="1099"/>
        <w:gridCol w:w="45"/>
        <w:gridCol w:w="1331"/>
      </w:tblGrid>
      <w:tr w:rsidR="0049694A" w:rsidRPr="00CC2449" w:rsidTr="00CB2C37">
        <w:trPr>
          <w:cantSplit/>
          <w:trHeight w:val="146"/>
          <w:tblHeader/>
          <w:jc w:val="center"/>
        </w:trPr>
        <w:tc>
          <w:tcPr>
            <w:tcW w:w="1126" w:type="pct"/>
            <w:gridSpan w:val="2"/>
            <w:shd w:val="clear" w:color="auto" w:fill="D9D9D9"/>
          </w:tcPr>
          <w:p w:rsidR="0049694A" w:rsidRPr="00CC2449" w:rsidRDefault="0049694A" w:rsidP="00CB2C37">
            <w:pPr>
              <w:jc w:val="center"/>
              <w:rPr>
                <w:b/>
                <w:sz w:val="20"/>
                <w:szCs w:val="20"/>
              </w:rPr>
            </w:pPr>
            <w:r w:rsidRPr="00CC2449">
              <w:rPr>
                <w:b/>
                <w:sz w:val="20"/>
                <w:szCs w:val="20"/>
              </w:rPr>
              <w:lastRenderedPageBreak/>
              <w:t>第一學年</w:t>
            </w:r>
          </w:p>
          <w:p w:rsidR="0049694A" w:rsidRPr="00CC2449" w:rsidRDefault="0049694A" w:rsidP="00CB2C37">
            <w:pPr>
              <w:jc w:val="center"/>
              <w:rPr>
                <w:b/>
                <w:sz w:val="20"/>
                <w:szCs w:val="20"/>
              </w:rPr>
            </w:pPr>
            <w:r w:rsidRPr="00CC2449">
              <w:rPr>
                <w:rFonts w:eastAsia="Arial Unicode MS"/>
                <w:b/>
                <w:sz w:val="20"/>
                <w:szCs w:val="20"/>
              </w:rPr>
              <w:t>1</w:t>
            </w:r>
            <w:r w:rsidRPr="00CC2449">
              <w:rPr>
                <w:rFonts w:eastAsia="Arial Unicode MS"/>
                <w:b/>
                <w:sz w:val="20"/>
                <w:szCs w:val="20"/>
                <w:vertAlign w:val="superscript"/>
              </w:rPr>
              <w:t>st</w:t>
            </w:r>
            <w:r w:rsidRPr="00CC2449">
              <w:rPr>
                <w:rFonts w:eastAsia="Arial Unicode MS"/>
                <w:b/>
                <w:sz w:val="20"/>
                <w:szCs w:val="20"/>
              </w:rPr>
              <w:t xml:space="preserve"> Academic Year</w:t>
            </w:r>
          </w:p>
        </w:tc>
        <w:tc>
          <w:tcPr>
            <w:tcW w:w="1408" w:type="pct"/>
            <w:gridSpan w:val="2"/>
            <w:shd w:val="clear" w:color="auto" w:fill="D9D9D9"/>
          </w:tcPr>
          <w:p w:rsidR="0049694A" w:rsidRPr="00CC2449" w:rsidRDefault="0049694A" w:rsidP="00CB2C37">
            <w:pPr>
              <w:jc w:val="center"/>
              <w:rPr>
                <w:b/>
                <w:sz w:val="20"/>
                <w:szCs w:val="20"/>
              </w:rPr>
            </w:pPr>
            <w:r w:rsidRPr="00CC2449">
              <w:rPr>
                <w:b/>
                <w:sz w:val="20"/>
                <w:szCs w:val="20"/>
              </w:rPr>
              <w:t>第二學年</w:t>
            </w:r>
          </w:p>
          <w:p w:rsidR="0049694A" w:rsidRPr="00CC2449" w:rsidRDefault="0049694A" w:rsidP="00CB2C37">
            <w:pPr>
              <w:jc w:val="center"/>
              <w:rPr>
                <w:b/>
                <w:sz w:val="20"/>
                <w:szCs w:val="20"/>
              </w:rPr>
            </w:pPr>
            <w:r w:rsidRPr="00CC2449">
              <w:rPr>
                <w:rFonts w:eastAsia="Arial Unicode MS"/>
                <w:b/>
                <w:sz w:val="20"/>
                <w:szCs w:val="20"/>
              </w:rPr>
              <w:t>2</w:t>
            </w:r>
            <w:r w:rsidRPr="00CC2449">
              <w:rPr>
                <w:rFonts w:eastAsia="Arial Unicode MS"/>
                <w:b/>
                <w:sz w:val="20"/>
                <w:szCs w:val="20"/>
                <w:vertAlign w:val="superscript"/>
              </w:rPr>
              <w:t>nd</w:t>
            </w:r>
            <w:r w:rsidRPr="00CC2449">
              <w:rPr>
                <w:rFonts w:eastAsia="Arial Unicode MS"/>
                <w:b/>
                <w:sz w:val="20"/>
                <w:szCs w:val="20"/>
              </w:rPr>
              <w:t xml:space="preserve"> Academic Year</w:t>
            </w:r>
          </w:p>
        </w:tc>
        <w:tc>
          <w:tcPr>
            <w:tcW w:w="1275" w:type="pct"/>
            <w:gridSpan w:val="2"/>
            <w:shd w:val="clear" w:color="auto" w:fill="D9D9D9"/>
          </w:tcPr>
          <w:p w:rsidR="0049694A" w:rsidRPr="00CC2449" w:rsidRDefault="0049694A" w:rsidP="00CB2C37">
            <w:pPr>
              <w:jc w:val="center"/>
              <w:rPr>
                <w:b/>
                <w:sz w:val="20"/>
                <w:szCs w:val="20"/>
              </w:rPr>
            </w:pPr>
            <w:r w:rsidRPr="00CC2449">
              <w:rPr>
                <w:b/>
                <w:sz w:val="20"/>
                <w:szCs w:val="20"/>
              </w:rPr>
              <w:t>第三學年</w:t>
            </w:r>
          </w:p>
          <w:p w:rsidR="0049694A" w:rsidRPr="00CC2449" w:rsidRDefault="0049694A" w:rsidP="00CB2C37">
            <w:pPr>
              <w:jc w:val="center"/>
              <w:rPr>
                <w:b/>
                <w:sz w:val="20"/>
                <w:szCs w:val="20"/>
              </w:rPr>
            </w:pPr>
            <w:r w:rsidRPr="00CC2449">
              <w:rPr>
                <w:rFonts w:eastAsia="Arial Unicode MS"/>
                <w:b/>
                <w:sz w:val="20"/>
                <w:szCs w:val="20"/>
              </w:rPr>
              <w:t>3</w:t>
            </w:r>
            <w:r w:rsidRPr="00CC2449">
              <w:rPr>
                <w:rFonts w:eastAsia="Arial Unicode MS"/>
                <w:b/>
                <w:sz w:val="20"/>
                <w:szCs w:val="20"/>
                <w:vertAlign w:val="superscript"/>
              </w:rPr>
              <w:t>rd</w:t>
            </w:r>
            <w:r w:rsidRPr="00CC2449">
              <w:rPr>
                <w:rFonts w:eastAsia="Arial Unicode MS"/>
                <w:b/>
                <w:sz w:val="20"/>
                <w:szCs w:val="20"/>
              </w:rPr>
              <w:t xml:space="preserve"> Academic Year</w:t>
            </w:r>
          </w:p>
        </w:tc>
        <w:tc>
          <w:tcPr>
            <w:tcW w:w="1191" w:type="pct"/>
            <w:gridSpan w:val="3"/>
            <w:shd w:val="clear" w:color="auto" w:fill="D9D9D9"/>
          </w:tcPr>
          <w:p w:rsidR="0049694A" w:rsidRPr="00CC2449" w:rsidRDefault="0049694A" w:rsidP="00CB2C37">
            <w:pPr>
              <w:jc w:val="center"/>
              <w:rPr>
                <w:b/>
                <w:sz w:val="20"/>
                <w:szCs w:val="20"/>
              </w:rPr>
            </w:pPr>
            <w:r w:rsidRPr="00CC2449">
              <w:rPr>
                <w:b/>
                <w:sz w:val="20"/>
                <w:szCs w:val="20"/>
              </w:rPr>
              <w:t>第四學年</w:t>
            </w:r>
          </w:p>
          <w:p w:rsidR="0049694A" w:rsidRPr="00CC2449" w:rsidRDefault="0049694A" w:rsidP="00CB2C37">
            <w:pPr>
              <w:jc w:val="center"/>
              <w:rPr>
                <w:b/>
                <w:sz w:val="20"/>
                <w:szCs w:val="20"/>
              </w:rPr>
            </w:pPr>
            <w:r w:rsidRPr="00CC2449">
              <w:rPr>
                <w:rFonts w:eastAsia="Arial Unicode MS"/>
                <w:b/>
                <w:sz w:val="20"/>
                <w:szCs w:val="20"/>
              </w:rPr>
              <w:t>4</w:t>
            </w:r>
            <w:r w:rsidRPr="00CC2449">
              <w:rPr>
                <w:rFonts w:eastAsia="Arial Unicode MS"/>
                <w:b/>
                <w:sz w:val="20"/>
                <w:szCs w:val="20"/>
                <w:vertAlign w:val="superscript"/>
              </w:rPr>
              <w:t>th</w:t>
            </w:r>
            <w:r w:rsidRPr="00CC2449">
              <w:rPr>
                <w:rFonts w:eastAsia="Arial Unicode MS"/>
                <w:b/>
                <w:sz w:val="20"/>
                <w:szCs w:val="20"/>
              </w:rPr>
              <w:t xml:space="preserve"> Academic Year</w:t>
            </w:r>
          </w:p>
        </w:tc>
      </w:tr>
      <w:tr w:rsidR="0049694A" w:rsidRPr="00CC2449" w:rsidTr="00CB2C37">
        <w:trPr>
          <w:cantSplit/>
          <w:trHeight w:val="182"/>
          <w:tblHeader/>
          <w:jc w:val="center"/>
        </w:trPr>
        <w:tc>
          <w:tcPr>
            <w:tcW w:w="539" w:type="pct"/>
            <w:shd w:val="clear" w:color="auto" w:fill="D9D9D9"/>
          </w:tcPr>
          <w:p w:rsidR="0049694A" w:rsidRPr="00CC2449" w:rsidRDefault="0049694A" w:rsidP="00CB2C37">
            <w:pPr>
              <w:jc w:val="center"/>
              <w:rPr>
                <w:b/>
                <w:sz w:val="20"/>
                <w:szCs w:val="20"/>
              </w:rPr>
            </w:pPr>
            <w:r w:rsidRPr="00CC2449">
              <w:rPr>
                <w:b/>
                <w:sz w:val="20"/>
                <w:szCs w:val="20"/>
              </w:rPr>
              <w:t>第一學</w:t>
            </w:r>
          </w:p>
          <w:p w:rsidR="0049694A" w:rsidRPr="00CC2449" w:rsidRDefault="0049694A" w:rsidP="00CB2C37">
            <w:pPr>
              <w:jc w:val="center"/>
              <w:rPr>
                <w:b/>
                <w:sz w:val="20"/>
                <w:szCs w:val="20"/>
              </w:rPr>
            </w:pPr>
            <w:r w:rsidRPr="00CC2449">
              <w:rPr>
                <w:rFonts w:eastAsia="Arial Unicode MS"/>
                <w:b/>
                <w:sz w:val="20"/>
                <w:szCs w:val="20"/>
              </w:rPr>
              <w:t>1</w:t>
            </w:r>
            <w:r w:rsidRPr="00CC2449">
              <w:rPr>
                <w:rFonts w:eastAsia="Arial Unicode MS"/>
                <w:b/>
                <w:sz w:val="20"/>
                <w:szCs w:val="20"/>
                <w:vertAlign w:val="superscript"/>
              </w:rPr>
              <w:t>st</w:t>
            </w:r>
            <w:r w:rsidRPr="00CC2449">
              <w:rPr>
                <w:rFonts w:eastAsia="Arial Unicode MS"/>
                <w:b/>
                <w:sz w:val="20"/>
                <w:szCs w:val="20"/>
              </w:rPr>
              <w:t xml:space="preserve"> Semester</w:t>
            </w:r>
          </w:p>
        </w:tc>
        <w:tc>
          <w:tcPr>
            <w:tcW w:w="587" w:type="pct"/>
            <w:shd w:val="clear" w:color="auto" w:fill="D9D9D9"/>
          </w:tcPr>
          <w:p w:rsidR="0049694A" w:rsidRPr="00CC2449" w:rsidRDefault="0049694A" w:rsidP="00CB2C37">
            <w:pPr>
              <w:jc w:val="center"/>
              <w:rPr>
                <w:b/>
                <w:sz w:val="20"/>
                <w:szCs w:val="20"/>
              </w:rPr>
            </w:pPr>
            <w:r w:rsidRPr="00CC2449">
              <w:rPr>
                <w:b/>
                <w:sz w:val="20"/>
                <w:szCs w:val="20"/>
              </w:rPr>
              <w:t>第二學期</w:t>
            </w:r>
          </w:p>
          <w:p w:rsidR="0049694A" w:rsidRPr="00CC2449" w:rsidRDefault="0049694A" w:rsidP="00CB2C37">
            <w:pPr>
              <w:jc w:val="center"/>
              <w:rPr>
                <w:b/>
                <w:sz w:val="20"/>
                <w:szCs w:val="20"/>
              </w:rPr>
            </w:pPr>
            <w:r w:rsidRPr="00CC2449">
              <w:rPr>
                <w:rFonts w:eastAsia="Arial Unicode MS"/>
                <w:b/>
                <w:sz w:val="20"/>
                <w:szCs w:val="20"/>
              </w:rPr>
              <w:t>2</w:t>
            </w:r>
            <w:r w:rsidRPr="00CC2449">
              <w:rPr>
                <w:rFonts w:eastAsia="Arial Unicode MS"/>
                <w:b/>
                <w:sz w:val="20"/>
                <w:szCs w:val="20"/>
                <w:vertAlign w:val="superscript"/>
              </w:rPr>
              <w:t>nd</w:t>
            </w:r>
            <w:r w:rsidRPr="00CC2449">
              <w:rPr>
                <w:rFonts w:eastAsia="Arial Unicode MS"/>
                <w:b/>
                <w:sz w:val="20"/>
                <w:szCs w:val="20"/>
              </w:rPr>
              <w:t xml:space="preserve"> Semester</w:t>
            </w:r>
          </w:p>
        </w:tc>
        <w:tc>
          <w:tcPr>
            <w:tcW w:w="720" w:type="pct"/>
            <w:shd w:val="clear" w:color="auto" w:fill="D9D9D9"/>
          </w:tcPr>
          <w:p w:rsidR="0049694A" w:rsidRPr="00CC2449" w:rsidRDefault="0049694A" w:rsidP="00CB2C37">
            <w:pPr>
              <w:jc w:val="center"/>
              <w:rPr>
                <w:b/>
                <w:sz w:val="20"/>
                <w:szCs w:val="20"/>
              </w:rPr>
            </w:pPr>
            <w:r w:rsidRPr="00CC2449">
              <w:rPr>
                <w:b/>
                <w:sz w:val="20"/>
                <w:szCs w:val="20"/>
              </w:rPr>
              <w:t>第一學期</w:t>
            </w:r>
          </w:p>
          <w:p w:rsidR="0049694A" w:rsidRPr="00CC2449" w:rsidRDefault="0049694A" w:rsidP="00CB2C37">
            <w:pPr>
              <w:jc w:val="center"/>
              <w:rPr>
                <w:b/>
                <w:sz w:val="20"/>
                <w:szCs w:val="20"/>
              </w:rPr>
            </w:pPr>
            <w:r w:rsidRPr="00CC2449">
              <w:rPr>
                <w:rFonts w:eastAsia="Arial Unicode MS"/>
                <w:b/>
                <w:sz w:val="20"/>
                <w:szCs w:val="20"/>
              </w:rPr>
              <w:t>1</w:t>
            </w:r>
            <w:r w:rsidRPr="00CC2449">
              <w:rPr>
                <w:rFonts w:eastAsia="Arial Unicode MS"/>
                <w:b/>
                <w:sz w:val="20"/>
                <w:szCs w:val="20"/>
                <w:vertAlign w:val="superscript"/>
              </w:rPr>
              <w:t>st</w:t>
            </w:r>
            <w:r w:rsidRPr="00CC2449">
              <w:rPr>
                <w:rFonts w:eastAsia="Arial Unicode MS"/>
                <w:b/>
                <w:sz w:val="20"/>
                <w:szCs w:val="20"/>
              </w:rPr>
              <w:t xml:space="preserve"> Semester</w:t>
            </w:r>
          </w:p>
        </w:tc>
        <w:tc>
          <w:tcPr>
            <w:tcW w:w="688" w:type="pct"/>
            <w:shd w:val="clear" w:color="auto" w:fill="D9D9D9"/>
          </w:tcPr>
          <w:p w:rsidR="0049694A" w:rsidRPr="00CC2449" w:rsidRDefault="0049694A" w:rsidP="00CB2C37">
            <w:pPr>
              <w:jc w:val="center"/>
              <w:rPr>
                <w:b/>
                <w:sz w:val="20"/>
                <w:szCs w:val="20"/>
              </w:rPr>
            </w:pPr>
            <w:r w:rsidRPr="00CC2449">
              <w:rPr>
                <w:b/>
                <w:sz w:val="20"/>
                <w:szCs w:val="20"/>
              </w:rPr>
              <w:t>第二學期</w:t>
            </w:r>
          </w:p>
          <w:p w:rsidR="0049694A" w:rsidRPr="00CC2449" w:rsidRDefault="0049694A" w:rsidP="00CB2C37">
            <w:pPr>
              <w:jc w:val="center"/>
              <w:rPr>
                <w:b/>
                <w:sz w:val="20"/>
                <w:szCs w:val="20"/>
              </w:rPr>
            </w:pPr>
            <w:r w:rsidRPr="00CC2449">
              <w:rPr>
                <w:rFonts w:eastAsia="Arial Unicode MS"/>
                <w:b/>
                <w:sz w:val="20"/>
                <w:szCs w:val="20"/>
              </w:rPr>
              <w:t>2</w:t>
            </w:r>
            <w:r w:rsidRPr="00CC2449">
              <w:rPr>
                <w:rFonts w:eastAsia="Arial Unicode MS"/>
                <w:b/>
                <w:sz w:val="20"/>
                <w:szCs w:val="20"/>
                <w:vertAlign w:val="superscript"/>
              </w:rPr>
              <w:t>nd</w:t>
            </w:r>
            <w:r w:rsidRPr="00CC2449">
              <w:rPr>
                <w:rFonts w:eastAsia="Arial Unicode MS"/>
                <w:b/>
                <w:sz w:val="20"/>
                <w:szCs w:val="20"/>
              </w:rPr>
              <w:t xml:space="preserve"> Semester</w:t>
            </w:r>
          </w:p>
        </w:tc>
        <w:tc>
          <w:tcPr>
            <w:tcW w:w="641" w:type="pct"/>
            <w:shd w:val="clear" w:color="auto" w:fill="D9D9D9"/>
          </w:tcPr>
          <w:p w:rsidR="0049694A" w:rsidRPr="00CC2449" w:rsidRDefault="0049694A" w:rsidP="00CB2C37">
            <w:pPr>
              <w:jc w:val="center"/>
              <w:rPr>
                <w:b/>
                <w:sz w:val="20"/>
                <w:szCs w:val="20"/>
              </w:rPr>
            </w:pPr>
            <w:r w:rsidRPr="00CC2449">
              <w:rPr>
                <w:b/>
                <w:sz w:val="20"/>
                <w:szCs w:val="20"/>
              </w:rPr>
              <w:t>第一學</w:t>
            </w:r>
          </w:p>
          <w:p w:rsidR="0049694A" w:rsidRPr="00CC2449" w:rsidRDefault="0049694A" w:rsidP="00CB2C37">
            <w:pPr>
              <w:jc w:val="center"/>
              <w:rPr>
                <w:b/>
                <w:sz w:val="20"/>
                <w:szCs w:val="20"/>
              </w:rPr>
            </w:pPr>
            <w:r w:rsidRPr="00CC2449">
              <w:rPr>
                <w:rFonts w:eastAsia="Arial Unicode MS"/>
                <w:b/>
                <w:sz w:val="20"/>
                <w:szCs w:val="20"/>
              </w:rPr>
              <w:t>1</w:t>
            </w:r>
            <w:r w:rsidRPr="00CC2449">
              <w:rPr>
                <w:rFonts w:eastAsia="Arial Unicode MS"/>
                <w:b/>
                <w:sz w:val="20"/>
                <w:szCs w:val="20"/>
                <w:vertAlign w:val="superscript"/>
              </w:rPr>
              <w:t>st</w:t>
            </w:r>
            <w:r w:rsidRPr="00CC2449">
              <w:rPr>
                <w:rFonts w:eastAsia="Arial Unicode MS"/>
                <w:b/>
                <w:sz w:val="20"/>
                <w:szCs w:val="20"/>
              </w:rPr>
              <w:t xml:space="preserve"> Semester</w:t>
            </w:r>
          </w:p>
        </w:tc>
        <w:tc>
          <w:tcPr>
            <w:tcW w:w="634" w:type="pct"/>
            <w:shd w:val="clear" w:color="auto" w:fill="D9D9D9"/>
          </w:tcPr>
          <w:p w:rsidR="0049694A" w:rsidRPr="00CC2449" w:rsidRDefault="0049694A" w:rsidP="00CB2C37">
            <w:pPr>
              <w:jc w:val="center"/>
              <w:rPr>
                <w:b/>
                <w:sz w:val="20"/>
                <w:szCs w:val="20"/>
              </w:rPr>
            </w:pPr>
            <w:r w:rsidRPr="00CC2449">
              <w:rPr>
                <w:b/>
                <w:sz w:val="20"/>
                <w:szCs w:val="20"/>
              </w:rPr>
              <w:t>第二學期</w:t>
            </w:r>
          </w:p>
          <w:p w:rsidR="0049694A" w:rsidRPr="00CC2449" w:rsidRDefault="0049694A" w:rsidP="00CB2C37">
            <w:pPr>
              <w:jc w:val="center"/>
              <w:rPr>
                <w:b/>
                <w:sz w:val="20"/>
                <w:szCs w:val="20"/>
              </w:rPr>
            </w:pPr>
            <w:r w:rsidRPr="00CC2449">
              <w:rPr>
                <w:rFonts w:eastAsia="Arial Unicode MS"/>
                <w:b/>
                <w:sz w:val="20"/>
                <w:szCs w:val="20"/>
              </w:rPr>
              <w:t>2</w:t>
            </w:r>
            <w:r w:rsidRPr="00CC2449">
              <w:rPr>
                <w:rFonts w:eastAsia="Arial Unicode MS"/>
                <w:b/>
                <w:sz w:val="20"/>
                <w:szCs w:val="20"/>
                <w:vertAlign w:val="superscript"/>
              </w:rPr>
              <w:t>nd</w:t>
            </w:r>
            <w:r w:rsidRPr="00CC2449">
              <w:rPr>
                <w:rFonts w:eastAsia="Arial Unicode MS"/>
                <w:b/>
                <w:sz w:val="20"/>
                <w:szCs w:val="20"/>
              </w:rPr>
              <w:t xml:space="preserve"> Semester</w:t>
            </w:r>
          </w:p>
        </w:tc>
        <w:tc>
          <w:tcPr>
            <w:tcW w:w="528" w:type="pct"/>
            <w:shd w:val="clear" w:color="auto" w:fill="D9D9D9"/>
          </w:tcPr>
          <w:p w:rsidR="0049694A" w:rsidRPr="00CC2449" w:rsidRDefault="0049694A" w:rsidP="00CB2C37">
            <w:pPr>
              <w:jc w:val="center"/>
              <w:rPr>
                <w:b/>
                <w:sz w:val="20"/>
                <w:szCs w:val="20"/>
              </w:rPr>
            </w:pPr>
            <w:r w:rsidRPr="00CC2449">
              <w:rPr>
                <w:b/>
                <w:sz w:val="20"/>
                <w:szCs w:val="20"/>
              </w:rPr>
              <w:t>第一學期</w:t>
            </w:r>
          </w:p>
          <w:p w:rsidR="0049694A" w:rsidRPr="00CC2449" w:rsidRDefault="0049694A" w:rsidP="00CB2C37">
            <w:pPr>
              <w:jc w:val="center"/>
              <w:rPr>
                <w:b/>
                <w:sz w:val="20"/>
                <w:szCs w:val="20"/>
              </w:rPr>
            </w:pPr>
            <w:r w:rsidRPr="00CC2449">
              <w:rPr>
                <w:rFonts w:eastAsia="Arial Unicode MS"/>
                <w:b/>
                <w:sz w:val="20"/>
                <w:szCs w:val="20"/>
              </w:rPr>
              <w:t>1</w:t>
            </w:r>
            <w:r w:rsidRPr="00CC2449">
              <w:rPr>
                <w:rFonts w:eastAsia="Arial Unicode MS"/>
                <w:b/>
                <w:sz w:val="20"/>
                <w:szCs w:val="20"/>
                <w:vertAlign w:val="superscript"/>
              </w:rPr>
              <w:t>st</w:t>
            </w:r>
            <w:r w:rsidRPr="00CC2449">
              <w:rPr>
                <w:rFonts w:eastAsia="Arial Unicode MS"/>
                <w:b/>
                <w:sz w:val="20"/>
                <w:szCs w:val="20"/>
              </w:rPr>
              <w:t xml:space="preserve"> Semester</w:t>
            </w:r>
          </w:p>
        </w:tc>
        <w:tc>
          <w:tcPr>
            <w:tcW w:w="663" w:type="pct"/>
            <w:gridSpan w:val="2"/>
            <w:shd w:val="clear" w:color="auto" w:fill="D9D9D9"/>
          </w:tcPr>
          <w:p w:rsidR="0049694A" w:rsidRPr="00CC2449" w:rsidRDefault="0049694A" w:rsidP="00CB2C37">
            <w:pPr>
              <w:jc w:val="center"/>
              <w:rPr>
                <w:b/>
                <w:sz w:val="20"/>
                <w:szCs w:val="20"/>
              </w:rPr>
            </w:pPr>
            <w:r w:rsidRPr="00CC2449">
              <w:rPr>
                <w:b/>
                <w:sz w:val="20"/>
                <w:szCs w:val="20"/>
              </w:rPr>
              <w:t>第二學期</w:t>
            </w:r>
          </w:p>
          <w:p w:rsidR="0049694A" w:rsidRPr="00CC2449" w:rsidRDefault="0049694A" w:rsidP="00CB2C37">
            <w:pPr>
              <w:jc w:val="center"/>
              <w:rPr>
                <w:b/>
                <w:sz w:val="20"/>
                <w:szCs w:val="20"/>
              </w:rPr>
            </w:pPr>
            <w:r w:rsidRPr="00CC2449">
              <w:rPr>
                <w:rFonts w:eastAsia="Arial Unicode MS"/>
                <w:b/>
                <w:sz w:val="20"/>
                <w:szCs w:val="20"/>
              </w:rPr>
              <w:t>2</w:t>
            </w:r>
            <w:r w:rsidRPr="00CC2449">
              <w:rPr>
                <w:rFonts w:eastAsia="Arial Unicode MS"/>
                <w:b/>
                <w:sz w:val="20"/>
                <w:szCs w:val="20"/>
                <w:vertAlign w:val="superscript"/>
              </w:rPr>
              <w:t>nd</w:t>
            </w:r>
            <w:r w:rsidRPr="00CC2449">
              <w:rPr>
                <w:rFonts w:eastAsia="Arial Unicode MS"/>
                <w:b/>
                <w:sz w:val="20"/>
                <w:szCs w:val="20"/>
              </w:rPr>
              <w:t xml:space="preserve"> Semester</w:t>
            </w:r>
          </w:p>
        </w:tc>
      </w:tr>
      <w:tr w:rsidR="0049694A" w:rsidRPr="00CC2449" w:rsidTr="00CB2C37">
        <w:trPr>
          <w:cantSplit/>
          <w:trHeight w:val="228"/>
          <w:jc w:val="center"/>
        </w:trPr>
        <w:tc>
          <w:tcPr>
            <w:tcW w:w="5000" w:type="pct"/>
            <w:gridSpan w:val="9"/>
            <w:shd w:val="clear" w:color="auto" w:fill="FFFFFF"/>
          </w:tcPr>
          <w:p w:rsidR="0049694A" w:rsidRPr="00CC2449" w:rsidRDefault="0049694A" w:rsidP="00CB2C37">
            <w:pPr>
              <w:jc w:val="center"/>
              <w:rPr>
                <w:b/>
                <w:sz w:val="20"/>
                <w:szCs w:val="20"/>
              </w:rPr>
            </w:pPr>
            <w:r w:rsidRPr="00CC2449">
              <w:rPr>
                <w:b/>
                <w:sz w:val="20"/>
                <w:szCs w:val="20"/>
              </w:rPr>
              <w:t>校共同必修</w:t>
            </w:r>
            <w:r w:rsidRPr="00CC2449">
              <w:rPr>
                <w:b/>
                <w:sz w:val="20"/>
                <w:szCs w:val="20"/>
              </w:rPr>
              <w:t>30</w:t>
            </w:r>
            <w:r w:rsidRPr="00CC2449">
              <w:rPr>
                <w:b/>
                <w:sz w:val="20"/>
                <w:szCs w:val="20"/>
              </w:rPr>
              <w:t>學分</w:t>
            </w:r>
            <w:r w:rsidRPr="00CC2449">
              <w:rPr>
                <w:b/>
                <w:sz w:val="20"/>
                <w:szCs w:val="20"/>
              </w:rPr>
              <w:t>(</w:t>
            </w:r>
            <w:proofErr w:type="gramStart"/>
            <w:r w:rsidRPr="00CC2449">
              <w:rPr>
                <w:b/>
                <w:sz w:val="20"/>
                <w:szCs w:val="20"/>
              </w:rPr>
              <w:t>含通識</w:t>
            </w:r>
            <w:proofErr w:type="gramEnd"/>
            <w:r w:rsidRPr="00CC2449">
              <w:rPr>
                <w:b/>
                <w:sz w:val="20"/>
                <w:szCs w:val="20"/>
              </w:rPr>
              <w:t>8</w:t>
            </w:r>
            <w:r w:rsidRPr="00CC2449">
              <w:rPr>
                <w:b/>
                <w:sz w:val="20"/>
                <w:szCs w:val="20"/>
              </w:rPr>
              <w:t>學分</w:t>
            </w:r>
            <w:r w:rsidRPr="00CC2449">
              <w:rPr>
                <w:b/>
                <w:sz w:val="20"/>
                <w:szCs w:val="20"/>
              </w:rPr>
              <w:t xml:space="preserve">) </w:t>
            </w:r>
          </w:p>
          <w:p w:rsidR="0049694A" w:rsidRPr="00CC2449" w:rsidRDefault="0049694A" w:rsidP="00CB2C37">
            <w:pPr>
              <w:jc w:val="center"/>
              <w:rPr>
                <w:b/>
                <w:sz w:val="20"/>
                <w:szCs w:val="20"/>
              </w:rPr>
            </w:pPr>
            <w:r w:rsidRPr="00CC2449">
              <w:rPr>
                <w:b/>
                <w:sz w:val="20"/>
                <w:szCs w:val="20"/>
              </w:rPr>
              <w:t>General Education Courses: 30 Credits (Including 8 Credits of General Education Course)</w:t>
            </w:r>
          </w:p>
        </w:tc>
      </w:tr>
      <w:tr w:rsidR="0049694A" w:rsidRPr="00CC2449" w:rsidTr="00CB2C37">
        <w:trPr>
          <w:cantSplit/>
          <w:trHeight w:val="620"/>
          <w:jc w:val="center"/>
        </w:trPr>
        <w:tc>
          <w:tcPr>
            <w:tcW w:w="539" w:type="pct"/>
            <w:shd w:val="clear" w:color="auto" w:fill="FFFFFF"/>
          </w:tcPr>
          <w:p w:rsidR="0049694A" w:rsidRPr="00CC2449" w:rsidRDefault="0049694A" w:rsidP="00CB2C37">
            <w:pPr>
              <w:spacing w:line="0" w:lineRule="atLeast"/>
              <w:jc w:val="center"/>
              <w:rPr>
                <w:sz w:val="20"/>
                <w:szCs w:val="20"/>
              </w:rPr>
            </w:pPr>
            <w:r w:rsidRPr="00CC2449">
              <w:rPr>
                <w:sz w:val="20"/>
                <w:szCs w:val="20"/>
              </w:rPr>
              <w:t>體育</w:t>
            </w:r>
          </w:p>
          <w:p w:rsidR="0049694A" w:rsidRPr="00CC2449" w:rsidRDefault="0049694A" w:rsidP="00CB2C37">
            <w:pPr>
              <w:spacing w:line="0" w:lineRule="atLeast"/>
              <w:jc w:val="center"/>
              <w:rPr>
                <w:sz w:val="20"/>
                <w:szCs w:val="20"/>
              </w:rPr>
            </w:pPr>
            <w:r w:rsidRPr="00CC2449">
              <w:rPr>
                <w:sz w:val="20"/>
                <w:szCs w:val="20"/>
              </w:rPr>
              <w:t>Physical Education</w:t>
            </w:r>
          </w:p>
          <w:p w:rsidR="0049694A" w:rsidRPr="00CC2449" w:rsidRDefault="0049694A" w:rsidP="00CB2C37">
            <w:pPr>
              <w:spacing w:line="0" w:lineRule="atLeast"/>
              <w:jc w:val="center"/>
              <w:rPr>
                <w:sz w:val="20"/>
                <w:szCs w:val="20"/>
              </w:rPr>
            </w:pPr>
            <w:r w:rsidRPr="00CC2449">
              <w:rPr>
                <w:sz w:val="20"/>
                <w:szCs w:val="20"/>
              </w:rPr>
              <w:t>2-0-0</w:t>
            </w:r>
          </w:p>
        </w:tc>
        <w:tc>
          <w:tcPr>
            <w:tcW w:w="587" w:type="pct"/>
            <w:shd w:val="clear" w:color="auto" w:fill="FFFFFF"/>
          </w:tcPr>
          <w:p w:rsidR="0049694A" w:rsidRPr="00CC2449" w:rsidRDefault="0049694A" w:rsidP="00CB2C37">
            <w:pPr>
              <w:spacing w:line="0" w:lineRule="atLeast"/>
              <w:jc w:val="center"/>
              <w:rPr>
                <w:sz w:val="20"/>
                <w:szCs w:val="20"/>
              </w:rPr>
            </w:pPr>
            <w:r w:rsidRPr="00CC2449">
              <w:rPr>
                <w:sz w:val="20"/>
                <w:szCs w:val="20"/>
              </w:rPr>
              <w:t>體育</w:t>
            </w:r>
          </w:p>
          <w:p w:rsidR="0049694A" w:rsidRPr="00CC2449" w:rsidRDefault="0049694A" w:rsidP="00CB2C37">
            <w:pPr>
              <w:spacing w:line="0" w:lineRule="atLeast"/>
              <w:jc w:val="center"/>
              <w:rPr>
                <w:sz w:val="20"/>
                <w:szCs w:val="20"/>
              </w:rPr>
            </w:pPr>
            <w:r w:rsidRPr="00CC2449">
              <w:rPr>
                <w:sz w:val="20"/>
                <w:szCs w:val="20"/>
              </w:rPr>
              <w:t>Physical Education</w:t>
            </w:r>
          </w:p>
          <w:p w:rsidR="0049694A" w:rsidRPr="00CC2449" w:rsidRDefault="0049694A" w:rsidP="00CB2C37">
            <w:pPr>
              <w:spacing w:line="0" w:lineRule="atLeast"/>
              <w:jc w:val="center"/>
              <w:rPr>
                <w:sz w:val="20"/>
                <w:szCs w:val="20"/>
              </w:rPr>
            </w:pPr>
            <w:r w:rsidRPr="00CC2449">
              <w:rPr>
                <w:sz w:val="20"/>
                <w:szCs w:val="20"/>
              </w:rPr>
              <w:t>2-0-0</w:t>
            </w:r>
          </w:p>
        </w:tc>
        <w:tc>
          <w:tcPr>
            <w:tcW w:w="720" w:type="pct"/>
            <w:shd w:val="clear" w:color="auto" w:fill="FFFFFF"/>
          </w:tcPr>
          <w:p w:rsidR="0049694A" w:rsidRPr="00CC2449" w:rsidRDefault="0049694A" w:rsidP="00CB2C37">
            <w:pPr>
              <w:spacing w:line="0" w:lineRule="atLeast"/>
              <w:jc w:val="center"/>
              <w:rPr>
                <w:sz w:val="20"/>
                <w:szCs w:val="20"/>
              </w:rPr>
            </w:pPr>
            <w:r w:rsidRPr="00CC2449">
              <w:rPr>
                <w:sz w:val="20"/>
                <w:szCs w:val="20"/>
              </w:rPr>
              <w:t>體育興趣選項</w:t>
            </w:r>
          </w:p>
          <w:p w:rsidR="0049694A" w:rsidRPr="00CC2449" w:rsidRDefault="0049694A" w:rsidP="00CB2C37">
            <w:pPr>
              <w:spacing w:line="0" w:lineRule="atLeast"/>
              <w:jc w:val="center"/>
              <w:rPr>
                <w:sz w:val="20"/>
                <w:szCs w:val="20"/>
              </w:rPr>
            </w:pPr>
            <w:r w:rsidRPr="00CC2449">
              <w:rPr>
                <w:sz w:val="20"/>
                <w:szCs w:val="20"/>
              </w:rPr>
              <w:t>Physical Activities</w:t>
            </w:r>
          </w:p>
          <w:p w:rsidR="0049694A" w:rsidRPr="00CC2449" w:rsidRDefault="0049694A" w:rsidP="00CB2C37">
            <w:pPr>
              <w:spacing w:line="0" w:lineRule="atLeast"/>
              <w:jc w:val="center"/>
              <w:rPr>
                <w:sz w:val="20"/>
                <w:szCs w:val="20"/>
              </w:rPr>
            </w:pPr>
            <w:r w:rsidRPr="00CC2449">
              <w:rPr>
                <w:sz w:val="20"/>
                <w:szCs w:val="20"/>
              </w:rPr>
              <w:t>2-0-0</w:t>
            </w:r>
          </w:p>
        </w:tc>
        <w:tc>
          <w:tcPr>
            <w:tcW w:w="688" w:type="pct"/>
            <w:shd w:val="clear" w:color="auto" w:fill="FFFFFF"/>
          </w:tcPr>
          <w:p w:rsidR="0049694A" w:rsidRPr="00CC2449" w:rsidRDefault="0049694A" w:rsidP="00CB2C37">
            <w:pPr>
              <w:spacing w:line="0" w:lineRule="atLeast"/>
              <w:jc w:val="center"/>
              <w:rPr>
                <w:sz w:val="20"/>
                <w:szCs w:val="20"/>
              </w:rPr>
            </w:pPr>
            <w:r w:rsidRPr="00CC2449">
              <w:rPr>
                <w:sz w:val="20"/>
                <w:szCs w:val="20"/>
              </w:rPr>
              <w:t>體育興趣選項</w:t>
            </w:r>
          </w:p>
          <w:p w:rsidR="0049694A" w:rsidRPr="00CC2449" w:rsidRDefault="0049694A" w:rsidP="00CB2C37">
            <w:pPr>
              <w:spacing w:line="0" w:lineRule="atLeast"/>
              <w:jc w:val="center"/>
              <w:rPr>
                <w:sz w:val="20"/>
                <w:szCs w:val="20"/>
              </w:rPr>
            </w:pPr>
            <w:r w:rsidRPr="00CC2449">
              <w:rPr>
                <w:sz w:val="20"/>
                <w:szCs w:val="20"/>
              </w:rPr>
              <w:t>Physical Activities</w:t>
            </w:r>
          </w:p>
          <w:p w:rsidR="0049694A" w:rsidRPr="00CC2449" w:rsidRDefault="0049694A" w:rsidP="00CB2C37">
            <w:pPr>
              <w:spacing w:line="0" w:lineRule="atLeast"/>
              <w:jc w:val="center"/>
              <w:rPr>
                <w:sz w:val="20"/>
                <w:szCs w:val="20"/>
              </w:rPr>
            </w:pPr>
            <w:r w:rsidRPr="00CC2449">
              <w:rPr>
                <w:sz w:val="20"/>
                <w:szCs w:val="20"/>
              </w:rPr>
              <w:t>2-0-0</w:t>
            </w:r>
          </w:p>
        </w:tc>
        <w:tc>
          <w:tcPr>
            <w:tcW w:w="641" w:type="pct"/>
            <w:shd w:val="clear" w:color="auto" w:fill="FFFFFF"/>
          </w:tcPr>
          <w:p w:rsidR="0049694A" w:rsidRPr="00CC2449" w:rsidRDefault="0049694A" w:rsidP="00CB2C37">
            <w:pPr>
              <w:spacing w:line="0" w:lineRule="atLeast"/>
              <w:jc w:val="center"/>
              <w:rPr>
                <w:sz w:val="20"/>
                <w:szCs w:val="20"/>
              </w:rPr>
            </w:pPr>
            <w:r w:rsidRPr="00CC2449">
              <w:rPr>
                <w:sz w:val="20"/>
                <w:szCs w:val="20"/>
              </w:rPr>
              <w:t>職場英文</w:t>
            </w:r>
          </w:p>
          <w:p w:rsidR="0049694A" w:rsidRPr="00CC2449" w:rsidRDefault="0049694A" w:rsidP="00CB2C37">
            <w:pPr>
              <w:spacing w:line="0" w:lineRule="atLeast"/>
              <w:jc w:val="center"/>
              <w:rPr>
                <w:b/>
                <w:sz w:val="20"/>
                <w:szCs w:val="20"/>
                <w:vertAlign w:val="superscript"/>
              </w:rPr>
            </w:pPr>
            <w:r w:rsidRPr="00CC2449">
              <w:rPr>
                <w:sz w:val="20"/>
                <w:szCs w:val="20"/>
              </w:rPr>
              <w:t>Career English</w:t>
            </w:r>
          </w:p>
          <w:p w:rsidR="0049694A" w:rsidRPr="00CC2449" w:rsidRDefault="0049694A" w:rsidP="00CB2C37">
            <w:pPr>
              <w:spacing w:line="0" w:lineRule="atLeast"/>
              <w:jc w:val="center"/>
              <w:rPr>
                <w:sz w:val="20"/>
                <w:szCs w:val="20"/>
              </w:rPr>
            </w:pPr>
            <w:r w:rsidRPr="00CC2449">
              <w:rPr>
                <w:sz w:val="20"/>
                <w:szCs w:val="20"/>
              </w:rPr>
              <w:t>2-0-2</w:t>
            </w:r>
          </w:p>
        </w:tc>
        <w:tc>
          <w:tcPr>
            <w:tcW w:w="634" w:type="pct"/>
            <w:shd w:val="clear" w:color="auto" w:fill="FFFFFF"/>
          </w:tcPr>
          <w:p w:rsidR="0049694A" w:rsidRPr="00CC2449" w:rsidRDefault="0049694A" w:rsidP="00CB2C37">
            <w:pPr>
              <w:spacing w:line="0" w:lineRule="atLeast"/>
              <w:jc w:val="center"/>
              <w:rPr>
                <w:sz w:val="20"/>
                <w:szCs w:val="20"/>
              </w:rPr>
            </w:pPr>
          </w:p>
        </w:tc>
        <w:tc>
          <w:tcPr>
            <w:tcW w:w="552" w:type="pct"/>
            <w:gridSpan w:val="2"/>
            <w:shd w:val="clear" w:color="auto" w:fill="FFFFFF"/>
          </w:tcPr>
          <w:p w:rsidR="0049694A" w:rsidRPr="00CC2449" w:rsidRDefault="0049694A" w:rsidP="00CB2C37">
            <w:pPr>
              <w:spacing w:line="0" w:lineRule="atLeast"/>
              <w:jc w:val="center"/>
              <w:rPr>
                <w:sz w:val="20"/>
                <w:szCs w:val="20"/>
              </w:rPr>
            </w:pPr>
          </w:p>
        </w:tc>
        <w:tc>
          <w:tcPr>
            <w:tcW w:w="639" w:type="pct"/>
            <w:shd w:val="clear" w:color="auto" w:fill="FFFFFF"/>
          </w:tcPr>
          <w:p w:rsidR="0049694A" w:rsidRPr="00CC2449" w:rsidRDefault="0049694A" w:rsidP="00CB2C37">
            <w:pPr>
              <w:spacing w:line="0" w:lineRule="atLeast"/>
              <w:jc w:val="center"/>
              <w:rPr>
                <w:sz w:val="20"/>
                <w:szCs w:val="20"/>
              </w:rPr>
            </w:pPr>
          </w:p>
        </w:tc>
      </w:tr>
      <w:tr w:rsidR="0049694A" w:rsidRPr="00CC2449" w:rsidTr="00CB2C37">
        <w:trPr>
          <w:cantSplit/>
          <w:trHeight w:val="685"/>
          <w:jc w:val="center"/>
        </w:trPr>
        <w:tc>
          <w:tcPr>
            <w:tcW w:w="539" w:type="pct"/>
            <w:shd w:val="clear" w:color="auto" w:fill="FFFFFF"/>
          </w:tcPr>
          <w:p w:rsidR="0049694A" w:rsidRPr="00CC2449" w:rsidRDefault="0049694A" w:rsidP="00CB2C37">
            <w:pPr>
              <w:spacing w:line="0" w:lineRule="atLeast"/>
              <w:jc w:val="center"/>
              <w:rPr>
                <w:sz w:val="20"/>
                <w:szCs w:val="20"/>
              </w:rPr>
            </w:pPr>
            <w:r w:rsidRPr="00CC2449">
              <w:rPr>
                <w:sz w:val="20"/>
                <w:szCs w:val="20"/>
              </w:rPr>
              <w:t>通識課程</w:t>
            </w:r>
          </w:p>
          <w:p w:rsidR="0049694A" w:rsidRPr="00CC2449" w:rsidRDefault="0049694A" w:rsidP="00CB2C37">
            <w:pPr>
              <w:spacing w:line="0" w:lineRule="atLeast"/>
              <w:jc w:val="center"/>
              <w:rPr>
                <w:sz w:val="20"/>
                <w:szCs w:val="20"/>
              </w:rPr>
            </w:pPr>
            <w:r w:rsidRPr="00CC2449">
              <w:rPr>
                <w:sz w:val="20"/>
                <w:szCs w:val="20"/>
              </w:rPr>
              <w:t>General</w:t>
            </w:r>
          </w:p>
          <w:p w:rsidR="0049694A" w:rsidRPr="00CC2449" w:rsidRDefault="0049694A" w:rsidP="00CB2C37">
            <w:pPr>
              <w:spacing w:line="0" w:lineRule="atLeast"/>
              <w:jc w:val="center"/>
              <w:rPr>
                <w:sz w:val="20"/>
                <w:szCs w:val="20"/>
              </w:rPr>
            </w:pPr>
            <w:r w:rsidRPr="00CC2449">
              <w:rPr>
                <w:sz w:val="20"/>
                <w:szCs w:val="20"/>
              </w:rPr>
              <w:t>Education</w:t>
            </w:r>
          </w:p>
          <w:p w:rsidR="0049694A" w:rsidRPr="00CC2449" w:rsidRDefault="0049694A" w:rsidP="00CB2C37">
            <w:pPr>
              <w:spacing w:line="0" w:lineRule="atLeast"/>
              <w:jc w:val="center"/>
              <w:rPr>
                <w:sz w:val="20"/>
                <w:szCs w:val="20"/>
              </w:rPr>
            </w:pPr>
            <w:r w:rsidRPr="00CC2449">
              <w:rPr>
                <w:sz w:val="20"/>
                <w:szCs w:val="20"/>
              </w:rPr>
              <w:t>2-0-2</w:t>
            </w:r>
          </w:p>
        </w:tc>
        <w:tc>
          <w:tcPr>
            <w:tcW w:w="587" w:type="pct"/>
            <w:shd w:val="clear" w:color="auto" w:fill="FFFFFF"/>
          </w:tcPr>
          <w:p w:rsidR="0049694A" w:rsidRPr="00CC2449" w:rsidRDefault="0049694A" w:rsidP="00CB2C37">
            <w:pPr>
              <w:spacing w:line="0" w:lineRule="atLeast"/>
              <w:jc w:val="center"/>
              <w:rPr>
                <w:sz w:val="20"/>
                <w:szCs w:val="20"/>
              </w:rPr>
            </w:pPr>
            <w:r w:rsidRPr="00CC2449">
              <w:rPr>
                <w:sz w:val="20"/>
                <w:szCs w:val="20"/>
              </w:rPr>
              <w:t>通識課程</w:t>
            </w:r>
            <w:r w:rsidRPr="00CC2449">
              <w:rPr>
                <w:sz w:val="20"/>
                <w:szCs w:val="20"/>
              </w:rPr>
              <w:t>General</w:t>
            </w:r>
          </w:p>
          <w:p w:rsidR="0049694A" w:rsidRPr="00CC2449" w:rsidRDefault="0049694A" w:rsidP="00CB2C37">
            <w:pPr>
              <w:spacing w:line="0" w:lineRule="atLeast"/>
              <w:jc w:val="center"/>
              <w:rPr>
                <w:sz w:val="20"/>
                <w:szCs w:val="20"/>
              </w:rPr>
            </w:pPr>
            <w:r w:rsidRPr="00CC2449">
              <w:rPr>
                <w:sz w:val="20"/>
                <w:szCs w:val="20"/>
              </w:rPr>
              <w:t>Education</w:t>
            </w:r>
          </w:p>
          <w:p w:rsidR="0049694A" w:rsidRPr="00CC2449" w:rsidRDefault="0049694A" w:rsidP="00CB2C37">
            <w:pPr>
              <w:spacing w:line="0" w:lineRule="atLeast"/>
              <w:jc w:val="center"/>
              <w:rPr>
                <w:sz w:val="20"/>
                <w:szCs w:val="20"/>
              </w:rPr>
            </w:pPr>
            <w:r w:rsidRPr="00CC2449">
              <w:rPr>
                <w:sz w:val="20"/>
                <w:szCs w:val="20"/>
              </w:rPr>
              <w:t>2-0-2</w:t>
            </w:r>
          </w:p>
        </w:tc>
        <w:tc>
          <w:tcPr>
            <w:tcW w:w="720" w:type="pct"/>
            <w:shd w:val="clear" w:color="auto" w:fill="FFFFFF"/>
          </w:tcPr>
          <w:p w:rsidR="0049694A" w:rsidRPr="00CC2449" w:rsidRDefault="0049694A" w:rsidP="00CB2C37">
            <w:pPr>
              <w:spacing w:line="0" w:lineRule="atLeast"/>
              <w:jc w:val="center"/>
              <w:rPr>
                <w:sz w:val="20"/>
                <w:szCs w:val="20"/>
              </w:rPr>
            </w:pPr>
            <w:r w:rsidRPr="00CC2449">
              <w:rPr>
                <w:sz w:val="20"/>
                <w:szCs w:val="20"/>
              </w:rPr>
              <w:t>通識課程</w:t>
            </w:r>
          </w:p>
          <w:p w:rsidR="0049694A" w:rsidRPr="00CC2449" w:rsidRDefault="0049694A" w:rsidP="00CB2C37">
            <w:pPr>
              <w:spacing w:line="0" w:lineRule="atLeast"/>
              <w:jc w:val="center"/>
              <w:rPr>
                <w:sz w:val="20"/>
                <w:szCs w:val="20"/>
              </w:rPr>
            </w:pPr>
            <w:r w:rsidRPr="00CC2449">
              <w:rPr>
                <w:sz w:val="20"/>
                <w:szCs w:val="20"/>
              </w:rPr>
              <w:t>General</w:t>
            </w:r>
          </w:p>
          <w:p w:rsidR="0049694A" w:rsidRPr="00CC2449" w:rsidRDefault="0049694A" w:rsidP="00CB2C37">
            <w:pPr>
              <w:spacing w:line="0" w:lineRule="atLeast"/>
              <w:jc w:val="center"/>
              <w:rPr>
                <w:sz w:val="20"/>
                <w:szCs w:val="20"/>
              </w:rPr>
            </w:pPr>
            <w:r w:rsidRPr="00CC2449">
              <w:rPr>
                <w:sz w:val="20"/>
                <w:szCs w:val="20"/>
              </w:rPr>
              <w:t>Education</w:t>
            </w:r>
          </w:p>
          <w:p w:rsidR="0049694A" w:rsidRPr="00CC2449" w:rsidRDefault="0049694A" w:rsidP="00CB2C37">
            <w:pPr>
              <w:spacing w:line="0" w:lineRule="atLeast"/>
              <w:jc w:val="center"/>
              <w:rPr>
                <w:sz w:val="20"/>
                <w:szCs w:val="20"/>
              </w:rPr>
            </w:pPr>
            <w:r w:rsidRPr="00CC2449">
              <w:rPr>
                <w:sz w:val="20"/>
                <w:szCs w:val="20"/>
              </w:rPr>
              <w:t>2-0-2</w:t>
            </w:r>
          </w:p>
        </w:tc>
        <w:tc>
          <w:tcPr>
            <w:tcW w:w="688" w:type="pct"/>
            <w:shd w:val="clear" w:color="auto" w:fill="FFFFFF"/>
          </w:tcPr>
          <w:p w:rsidR="0049694A" w:rsidRPr="00CC2449" w:rsidRDefault="0049694A" w:rsidP="00CB2C37">
            <w:pPr>
              <w:spacing w:line="0" w:lineRule="atLeast"/>
              <w:jc w:val="center"/>
              <w:rPr>
                <w:sz w:val="20"/>
                <w:szCs w:val="20"/>
              </w:rPr>
            </w:pPr>
            <w:r w:rsidRPr="00CC2449">
              <w:rPr>
                <w:sz w:val="20"/>
                <w:szCs w:val="20"/>
              </w:rPr>
              <w:t>通識課程</w:t>
            </w:r>
          </w:p>
          <w:p w:rsidR="0049694A" w:rsidRPr="00CC2449" w:rsidRDefault="0049694A" w:rsidP="00CB2C37">
            <w:pPr>
              <w:spacing w:line="0" w:lineRule="atLeast"/>
              <w:jc w:val="center"/>
              <w:rPr>
                <w:sz w:val="20"/>
                <w:szCs w:val="20"/>
              </w:rPr>
            </w:pPr>
            <w:r w:rsidRPr="00CC2449">
              <w:rPr>
                <w:sz w:val="20"/>
                <w:szCs w:val="20"/>
              </w:rPr>
              <w:t>General</w:t>
            </w:r>
          </w:p>
          <w:p w:rsidR="0049694A" w:rsidRPr="00CC2449" w:rsidRDefault="0049694A" w:rsidP="00CB2C37">
            <w:pPr>
              <w:spacing w:line="0" w:lineRule="atLeast"/>
              <w:jc w:val="center"/>
              <w:rPr>
                <w:sz w:val="20"/>
                <w:szCs w:val="20"/>
              </w:rPr>
            </w:pPr>
            <w:r w:rsidRPr="00CC2449">
              <w:rPr>
                <w:sz w:val="20"/>
                <w:szCs w:val="20"/>
              </w:rPr>
              <w:t>Education</w:t>
            </w:r>
          </w:p>
          <w:p w:rsidR="0049694A" w:rsidRPr="00CC2449" w:rsidRDefault="0049694A" w:rsidP="00CB2C37">
            <w:pPr>
              <w:spacing w:line="0" w:lineRule="atLeast"/>
              <w:jc w:val="center"/>
              <w:rPr>
                <w:sz w:val="20"/>
                <w:szCs w:val="20"/>
              </w:rPr>
            </w:pPr>
            <w:r w:rsidRPr="00CC2449">
              <w:rPr>
                <w:sz w:val="20"/>
                <w:szCs w:val="20"/>
              </w:rPr>
              <w:t>2-0-2</w:t>
            </w:r>
          </w:p>
        </w:tc>
        <w:tc>
          <w:tcPr>
            <w:tcW w:w="641" w:type="pct"/>
            <w:shd w:val="clear" w:color="auto" w:fill="FFFFFF"/>
          </w:tcPr>
          <w:p w:rsidR="0049694A" w:rsidRPr="00CC2449" w:rsidRDefault="0049694A" w:rsidP="00CB2C37">
            <w:pPr>
              <w:spacing w:line="0" w:lineRule="atLeast"/>
              <w:jc w:val="center"/>
              <w:rPr>
                <w:sz w:val="20"/>
                <w:szCs w:val="20"/>
              </w:rPr>
            </w:pPr>
            <w:r w:rsidRPr="00CC2449">
              <w:rPr>
                <w:sz w:val="20"/>
                <w:szCs w:val="20"/>
              </w:rPr>
              <w:t>通識課程</w:t>
            </w:r>
          </w:p>
          <w:p w:rsidR="0049694A" w:rsidRPr="00CC2449" w:rsidRDefault="0049694A" w:rsidP="00CB2C37">
            <w:pPr>
              <w:spacing w:line="0" w:lineRule="atLeast"/>
              <w:jc w:val="center"/>
              <w:rPr>
                <w:sz w:val="20"/>
                <w:szCs w:val="20"/>
              </w:rPr>
            </w:pPr>
            <w:r w:rsidRPr="00CC2449">
              <w:rPr>
                <w:sz w:val="20"/>
                <w:szCs w:val="20"/>
              </w:rPr>
              <w:t>General</w:t>
            </w:r>
          </w:p>
          <w:p w:rsidR="0049694A" w:rsidRPr="00CC2449" w:rsidRDefault="0049694A" w:rsidP="00CB2C37">
            <w:pPr>
              <w:spacing w:line="0" w:lineRule="atLeast"/>
              <w:jc w:val="center"/>
              <w:rPr>
                <w:sz w:val="20"/>
                <w:szCs w:val="20"/>
              </w:rPr>
            </w:pPr>
            <w:r w:rsidRPr="00CC2449">
              <w:rPr>
                <w:sz w:val="20"/>
                <w:szCs w:val="20"/>
              </w:rPr>
              <w:t>Education</w:t>
            </w:r>
          </w:p>
          <w:p w:rsidR="0049694A" w:rsidRPr="00CC2449" w:rsidRDefault="0049694A" w:rsidP="00CB2C37">
            <w:pPr>
              <w:spacing w:line="0" w:lineRule="atLeast"/>
              <w:jc w:val="center"/>
              <w:rPr>
                <w:sz w:val="20"/>
                <w:szCs w:val="20"/>
              </w:rPr>
            </w:pPr>
            <w:r w:rsidRPr="00CC2449">
              <w:rPr>
                <w:sz w:val="20"/>
                <w:szCs w:val="20"/>
              </w:rPr>
              <w:t>2-0-2</w:t>
            </w:r>
          </w:p>
        </w:tc>
        <w:tc>
          <w:tcPr>
            <w:tcW w:w="634" w:type="pct"/>
            <w:shd w:val="clear" w:color="auto" w:fill="FFFFFF"/>
          </w:tcPr>
          <w:p w:rsidR="0049694A" w:rsidRPr="00CC2449" w:rsidRDefault="0049694A" w:rsidP="00CB2C37">
            <w:pPr>
              <w:spacing w:line="0" w:lineRule="atLeast"/>
              <w:jc w:val="center"/>
              <w:rPr>
                <w:sz w:val="20"/>
                <w:szCs w:val="20"/>
              </w:rPr>
            </w:pPr>
            <w:r w:rsidRPr="00CC2449">
              <w:rPr>
                <w:sz w:val="20"/>
                <w:szCs w:val="20"/>
              </w:rPr>
              <w:t>通識課程</w:t>
            </w:r>
          </w:p>
          <w:p w:rsidR="0049694A" w:rsidRPr="00CC2449" w:rsidRDefault="0049694A" w:rsidP="00CB2C37">
            <w:pPr>
              <w:spacing w:line="0" w:lineRule="atLeast"/>
              <w:jc w:val="center"/>
              <w:rPr>
                <w:sz w:val="20"/>
                <w:szCs w:val="20"/>
              </w:rPr>
            </w:pPr>
            <w:r w:rsidRPr="00CC2449">
              <w:rPr>
                <w:sz w:val="20"/>
                <w:szCs w:val="20"/>
              </w:rPr>
              <w:t>General</w:t>
            </w:r>
          </w:p>
          <w:p w:rsidR="0049694A" w:rsidRPr="00CC2449" w:rsidRDefault="0049694A" w:rsidP="00CB2C37">
            <w:pPr>
              <w:spacing w:line="0" w:lineRule="atLeast"/>
              <w:jc w:val="center"/>
              <w:rPr>
                <w:sz w:val="20"/>
                <w:szCs w:val="20"/>
              </w:rPr>
            </w:pPr>
            <w:r w:rsidRPr="00CC2449">
              <w:rPr>
                <w:sz w:val="20"/>
                <w:szCs w:val="20"/>
              </w:rPr>
              <w:t>Education</w:t>
            </w:r>
          </w:p>
          <w:p w:rsidR="0049694A" w:rsidRPr="00CC2449" w:rsidRDefault="0049694A" w:rsidP="00CB2C37">
            <w:pPr>
              <w:spacing w:line="0" w:lineRule="atLeast"/>
              <w:jc w:val="center"/>
              <w:rPr>
                <w:sz w:val="20"/>
                <w:szCs w:val="20"/>
              </w:rPr>
            </w:pPr>
            <w:r w:rsidRPr="00CC2449">
              <w:rPr>
                <w:sz w:val="20"/>
                <w:szCs w:val="20"/>
              </w:rPr>
              <w:t>2-0-2</w:t>
            </w:r>
          </w:p>
        </w:tc>
        <w:tc>
          <w:tcPr>
            <w:tcW w:w="552" w:type="pct"/>
            <w:gridSpan w:val="2"/>
            <w:shd w:val="clear" w:color="auto" w:fill="FFFFFF"/>
          </w:tcPr>
          <w:p w:rsidR="0049694A" w:rsidRPr="00CC2449" w:rsidRDefault="0049694A" w:rsidP="00CB2C37">
            <w:pPr>
              <w:spacing w:line="0" w:lineRule="atLeast"/>
              <w:jc w:val="center"/>
              <w:rPr>
                <w:sz w:val="20"/>
                <w:szCs w:val="20"/>
              </w:rPr>
            </w:pPr>
          </w:p>
        </w:tc>
        <w:tc>
          <w:tcPr>
            <w:tcW w:w="639" w:type="pct"/>
            <w:shd w:val="clear" w:color="auto" w:fill="FFFFFF"/>
          </w:tcPr>
          <w:p w:rsidR="0049694A" w:rsidRPr="00CC2449" w:rsidRDefault="0049694A" w:rsidP="00CB2C37">
            <w:pPr>
              <w:spacing w:line="0" w:lineRule="atLeast"/>
              <w:jc w:val="center"/>
              <w:rPr>
                <w:sz w:val="20"/>
                <w:szCs w:val="20"/>
              </w:rPr>
            </w:pPr>
          </w:p>
        </w:tc>
      </w:tr>
      <w:tr w:rsidR="0049694A" w:rsidRPr="00CC2449" w:rsidTr="00CB2C37">
        <w:trPr>
          <w:cantSplit/>
          <w:trHeight w:val="667"/>
          <w:jc w:val="center"/>
        </w:trPr>
        <w:tc>
          <w:tcPr>
            <w:tcW w:w="539" w:type="pct"/>
            <w:shd w:val="clear" w:color="auto" w:fill="FFFFFF"/>
          </w:tcPr>
          <w:p w:rsidR="0049694A" w:rsidRPr="00CC2449" w:rsidRDefault="0049694A" w:rsidP="00CB2C37">
            <w:pPr>
              <w:spacing w:line="0" w:lineRule="atLeast"/>
              <w:jc w:val="center"/>
              <w:rPr>
                <w:sz w:val="20"/>
                <w:szCs w:val="20"/>
              </w:rPr>
            </w:pPr>
            <w:r w:rsidRPr="00CC2449">
              <w:rPr>
                <w:sz w:val="20"/>
                <w:szCs w:val="20"/>
                <w:highlight w:val="lightGray"/>
              </w:rPr>
              <w:t>文學與創新</w:t>
            </w:r>
          </w:p>
          <w:p w:rsidR="0049694A" w:rsidRPr="00CC2449" w:rsidRDefault="0049694A" w:rsidP="00CB2C37">
            <w:pPr>
              <w:spacing w:line="0" w:lineRule="atLeast"/>
              <w:jc w:val="center"/>
              <w:rPr>
                <w:sz w:val="20"/>
                <w:szCs w:val="20"/>
              </w:rPr>
            </w:pPr>
            <w:r w:rsidRPr="00CC2449">
              <w:rPr>
                <w:sz w:val="20"/>
                <w:szCs w:val="20"/>
              </w:rPr>
              <w:t>2-0-2</w:t>
            </w:r>
          </w:p>
        </w:tc>
        <w:tc>
          <w:tcPr>
            <w:tcW w:w="587" w:type="pct"/>
            <w:shd w:val="clear" w:color="auto" w:fill="FFFFFF"/>
          </w:tcPr>
          <w:p w:rsidR="0049694A" w:rsidRPr="00CC2449" w:rsidRDefault="0049694A" w:rsidP="00CB2C37">
            <w:pPr>
              <w:spacing w:line="0" w:lineRule="atLeast"/>
              <w:jc w:val="center"/>
              <w:rPr>
                <w:sz w:val="20"/>
                <w:szCs w:val="20"/>
              </w:rPr>
            </w:pPr>
            <w:r w:rsidRPr="00CC2449">
              <w:rPr>
                <w:sz w:val="20"/>
                <w:szCs w:val="20"/>
                <w:highlight w:val="lightGray"/>
              </w:rPr>
              <w:t>文學與創新</w:t>
            </w:r>
          </w:p>
          <w:p w:rsidR="0049694A" w:rsidRPr="00CC2449" w:rsidRDefault="0049694A" w:rsidP="00CB2C37">
            <w:pPr>
              <w:spacing w:line="0" w:lineRule="atLeast"/>
              <w:jc w:val="center"/>
              <w:rPr>
                <w:sz w:val="20"/>
                <w:szCs w:val="20"/>
              </w:rPr>
            </w:pPr>
            <w:r w:rsidRPr="00CC2449">
              <w:rPr>
                <w:sz w:val="20"/>
                <w:szCs w:val="20"/>
              </w:rPr>
              <w:t>2-0-2</w:t>
            </w:r>
          </w:p>
        </w:tc>
        <w:tc>
          <w:tcPr>
            <w:tcW w:w="720" w:type="pct"/>
            <w:shd w:val="clear" w:color="auto" w:fill="FFFFFF"/>
          </w:tcPr>
          <w:p w:rsidR="0049694A" w:rsidRPr="00CC2449" w:rsidRDefault="0049694A" w:rsidP="00CB2C37">
            <w:pPr>
              <w:spacing w:line="0" w:lineRule="atLeast"/>
              <w:jc w:val="center"/>
              <w:rPr>
                <w:sz w:val="20"/>
                <w:szCs w:val="20"/>
              </w:rPr>
            </w:pPr>
          </w:p>
        </w:tc>
        <w:tc>
          <w:tcPr>
            <w:tcW w:w="688" w:type="pct"/>
            <w:shd w:val="clear" w:color="auto" w:fill="FFFFFF"/>
          </w:tcPr>
          <w:p w:rsidR="0049694A" w:rsidRPr="00CC2449" w:rsidRDefault="0049694A" w:rsidP="00CB2C37">
            <w:pPr>
              <w:spacing w:line="0" w:lineRule="atLeast"/>
              <w:jc w:val="center"/>
              <w:rPr>
                <w:sz w:val="20"/>
                <w:szCs w:val="20"/>
              </w:rPr>
            </w:pPr>
            <w:r w:rsidRPr="00CC2449">
              <w:rPr>
                <w:sz w:val="20"/>
                <w:szCs w:val="20"/>
              </w:rPr>
              <w:t>哲學思考</w:t>
            </w:r>
          </w:p>
          <w:p w:rsidR="0049694A" w:rsidRPr="00CC2449" w:rsidRDefault="0049694A" w:rsidP="00CB2C37">
            <w:pPr>
              <w:spacing w:line="0" w:lineRule="atLeast"/>
              <w:jc w:val="center"/>
              <w:rPr>
                <w:sz w:val="20"/>
                <w:szCs w:val="20"/>
              </w:rPr>
            </w:pPr>
            <w:r w:rsidRPr="00CC2449">
              <w:rPr>
                <w:sz w:val="20"/>
                <w:szCs w:val="20"/>
              </w:rPr>
              <w:t>Philosophical Thinking</w:t>
            </w:r>
          </w:p>
          <w:p w:rsidR="0049694A" w:rsidRPr="00CC2449" w:rsidRDefault="0049694A" w:rsidP="00CB2C37">
            <w:pPr>
              <w:spacing w:line="0" w:lineRule="atLeast"/>
              <w:jc w:val="center"/>
              <w:rPr>
                <w:sz w:val="20"/>
                <w:szCs w:val="20"/>
              </w:rPr>
            </w:pPr>
            <w:r w:rsidRPr="00CC2449">
              <w:rPr>
                <w:sz w:val="20"/>
                <w:szCs w:val="20"/>
              </w:rPr>
              <w:t>2-0-2</w:t>
            </w:r>
          </w:p>
        </w:tc>
        <w:tc>
          <w:tcPr>
            <w:tcW w:w="641" w:type="pct"/>
            <w:shd w:val="clear" w:color="auto" w:fill="FFFFFF"/>
          </w:tcPr>
          <w:p w:rsidR="0049694A" w:rsidRPr="00CC2449" w:rsidRDefault="0049694A" w:rsidP="00CB2C37">
            <w:pPr>
              <w:spacing w:line="0" w:lineRule="atLeast"/>
              <w:jc w:val="center"/>
              <w:rPr>
                <w:sz w:val="20"/>
                <w:szCs w:val="20"/>
              </w:rPr>
            </w:pPr>
          </w:p>
        </w:tc>
        <w:tc>
          <w:tcPr>
            <w:tcW w:w="634" w:type="pct"/>
            <w:shd w:val="clear" w:color="auto" w:fill="FFFFFF"/>
          </w:tcPr>
          <w:p w:rsidR="0049694A" w:rsidRPr="00CC2449" w:rsidRDefault="0049694A" w:rsidP="00CB2C37">
            <w:pPr>
              <w:spacing w:line="0" w:lineRule="atLeast"/>
              <w:jc w:val="center"/>
              <w:rPr>
                <w:sz w:val="20"/>
                <w:szCs w:val="20"/>
              </w:rPr>
            </w:pPr>
          </w:p>
          <w:p w:rsidR="0049694A" w:rsidRPr="00CC2449" w:rsidRDefault="0049694A" w:rsidP="00CB2C37">
            <w:pPr>
              <w:spacing w:line="0" w:lineRule="atLeast"/>
              <w:jc w:val="center"/>
              <w:rPr>
                <w:sz w:val="20"/>
                <w:szCs w:val="20"/>
              </w:rPr>
            </w:pPr>
          </w:p>
        </w:tc>
        <w:tc>
          <w:tcPr>
            <w:tcW w:w="552" w:type="pct"/>
            <w:gridSpan w:val="2"/>
            <w:shd w:val="clear" w:color="auto" w:fill="FFFFFF"/>
          </w:tcPr>
          <w:p w:rsidR="0049694A" w:rsidRPr="00CC2449" w:rsidRDefault="0049694A" w:rsidP="00CB2C37">
            <w:pPr>
              <w:spacing w:line="0" w:lineRule="atLeast"/>
              <w:jc w:val="center"/>
              <w:rPr>
                <w:sz w:val="20"/>
                <w:szCs w:val="20"/>
              </w:rPr>
            </w:pPr>
          </w:p>
        </w:tc>
        <w:tc>
          <w:tcPr>
            <w:tcW w:w="639" w:type="pct"/>
            <w:shd w:val="clear" w:color="auto" w:fill="FFFFFF"/>
          </w:tcPr>
          <w:p w:rsidR="0049694A" w:rsidRPr="00CC2449" w:rsidRDefault="0049694A" w:rsidP="00CB2C37">
            <w:pPr>
              <w:spacing w:line="0" w:lineRule="atLeast"/>
              <w:jc w:val="center"/>
              <w:rPr>
                <w:sz w:val="20"/>
                <w:szCs w:val="20"/>
              </w:rPr>
            </w:pPr>
          </w:p>
        </w:tc>
      </w:tr>
      <w:tr w:rsidR="0049694A" w:rsidRPr="00CC2449" w:rsidTr="00CB2C37">
        <w:trPr>
          <w:cantSplit/>
          <w:trHeight w:val="695"/>
          <w:jc w:val="center"/>
        </w:trPr>
        <w:tc>
          <w:tcPr>
            <w:tcW w:w="539" w:type="pct"/>
            <w:shd w:val="clear" w:color="auto" w:fill="FFFFFF"/>
          </w:tcPr>
          <w:p w:rsidR="0049694A" w:rsidRPr="00CC2449" w:rsidRDefault="0049694A" w:rsidP="00CB2C37">
            <w:pPr>
              <w:spacing w:line="0" w:lineRule="atLeast"/>
              <w:jc w:val="center"/>
              <w:rPr>
                <w:sz w:val="20"/>
                <w:szCs w:val="20"/>
              </w:rPr>
            </w:pPr>
            <w:r w:rsidRPr="00CC2449">
              <w:rPr>
                <w:sz w:val="20"/>
                <w:szCs w:val="20"/>
              </w:rPr>
              <w:t>華語</w:t>
            </w:r>
            <w:r w:rsidRPr="00CC2449">
              <w:rPr>
                <w:sz w:val="20"/>
                <w:szCs w:val="20"/>
              </w:rPr>
              <w:t>(</w:t>
            </w:r>
            <w:proofErr w:type="gramStart"/>
            <w:r w:rsidRPr="00CC2449">
              <w:rPr>
                <w:sz w:val="20"/>
                <w:szCs w:val="20"/>
              </w:rPr>
              <w:t>一</w:t>
            </w:r>
            <w:proofErr w:type="gramEnd"/>
            <w:r w:rsidRPr="00CC2449">
              <w:rPr>
                <w:sz w:val="20"/>
                <w:szCs w:val="20"/>
              </w:rPr>
              <w:t>)</w:t>
            </w:r>
          </w:p>
          <w:p w:rsidR="0049694A" w:rsidRPr="00CC2449" w:rsidRDefault="0049694A" w:rsidP="00CB2C37">
            <w:pPr>
              <w:spacing w:line="0" w:lineRule="atLeast"/>
              <w:jc w:val="center"/>
              <w:rPr>
                <w:sz w:val="20"/>
                <w:szCs w:val="20"/>
              </w:rPr>
            </w:pPr>
            <w:r w:rsidRPr="00CC2449">
              <w:rPr>
                <w:sz w:val="20"/>
                <w:szCs w:val="20"/>
              </w:rPr>
              <w:t>Mandarin(</w:t>
            </w:r>
            <w:r w:rsidRPr="00CC2449">
              <w:rPr>
                <w:rFonts w:ascii="新細明體" w:hAnsi="新細明體" w:cs="新細明體" w:hint="eastAsia"/>
                <w:sz w:val="20"/>
                <w:szCs w:val="20"/>
              </w:rPr>
              <w:t>Ⅰ</w:t>
            </w:r>
            <w:r w:rsidRPr="00CC2449">
              <w:rPr>
                <w:sz w:val="20"/>
                <w:szCs w:val="20"/>
              </w:rPr>
              <w:t>)</w:t>
            </w:r>
          </w:p>
          <w:p w:rsidR="0049694A" w:rsidRPr="00CC2449" w:rsidRDefault="0049694A" w:rsidP="00CB2C37">
            <w:pPr>
              <w:spacing w:line="0" w:lineRule="atLeast"/>
              <w:jc w:val="center"/>
              <w:rPr>
                <w:sz w:val="20"/>
                <w:szCs w:val="20"/>
              </w:rPr>
            </w:pPr>
            <w:r w:rsidRPr="00CC2449">
              <w:rPr>
                <w:sz w:val="20"/>
                <w:szCs w:val="20"/>
              </w:rPr>
              <w:t>2-0-2</w:t>
            </w:r>
          </w:p>
        </w:tc>
        <w:tc>
          <w:tcPr>
            <w:tcW w:w="587" w:type="pct"/>
            <w:shd w:val="clear" w:color="auto" w:fill="FFFFFF"/>
          </w:tcPr>
          <w:p w:rsidR="0049694A" w:rsidRPr="00CC2449" w:rsidRDefault="0049694A" w:rsidP="00CB2C37">
            <w:pPr>
              <w:spacing w:line="0" w:lineRule="atLeast"/>
              <w:jc w:val="center"/>
              <w:rPr>
                <w:sz w:val="20"/>
                <w:szCs w:val="20"/>
              </w:rPr>
            </w:pPr>
            <w:r w:rsidRPr="00CC2449">
              <w:rPr>
                <w:sz w:val="20"/>
                <w:szCs w:val="20"/>
              </w:rPr>
              <w:t>華語</w:t>
            </w:r>
            <w:r w:rsidRPr="00CC2449">
              <w:rPr>
                <w:sz w:val="20"/>
                <w:szCs w:val="20"/>
              </w:rPr>
              <w:t>(</w:t>
            </w:r>
            <w:r w:rsidRPr="00CC2449">
              <w:rPr>
                <w:sz w:val="20"/>
                <w:szCs w:val="20"/>
              </w:rPr>
              <w:t>二</w:t>
            </w:r>
            <w:r w:rsidRPr="00CC2449">
              <w:rPr>
                <w:sz w:val="20"/>
                <w:szCs w:val="20"/>
              </w:rPr>
              <w:t>)</w:t>
            </w:r>
          </w:p>
          <w:p w:rsidR="0049694A" w:rsidRPr="00CC2449" w:rsidRDefault="0049694A" w:rsidP="00CB2C37">
            <w:pPr>
              <w:spacing w:line="0" w:lineRule="atLeast"/>
              <w:jc w:val="center"/>
              <w:rPr>
                <w:sz w:val="20"/>
                <w:szCs w:val="20"/>
              </w:rPr>
            </w:pPr>
            <w:r w:rsidRPr="00CC2449">
              <w:rPr>
                <w:sz w:val="20"/>
                <w:szCs w:val="20"/>
              </w:rPr>
              <w:t>Mandarin(</w:t>
            </w:r>
            <w:r w:rsidRPr="00CC2449">
              <w:rPr>
                <w:rFonts w:ascii="新細明體" w:hAnsi="新細明體" w:cs="新細明體" w:hint="eastAsia"/>
                <w:sz w:val="20"/>
                <w:szCs w:val="20"/>
              </w:rPr>
              <w:t>Ⅱ</w:t>
            </w:r>
            <w:r w:rsidRPr="00CC2449">
              <w:rPr>
                <w:sz w:val="20"/>
                <w:szCs w:val="20"/>
              </w:rPr>
              <w:t>)</w:t>
            </w:r>
          </w:p>
          <w:p w:rsidR="0049694A" w:rsidRPr="00CC2449" w:rsidRDefault="0049694A" w:rsidP="00CB2C37">
            <w:pPr>
              <w:spacing w:line="0" w:lineRule="atLeast"/>
              <w:ind w:firstLineChars="200" w:firstLine="400"/>
              <w:rPr>
                <w:sz w:val="20"/>
                <w:szCs w:val="20"/>
              </w:rPr>
            </w:pPr>
            <w:r w:rsidRPr="00CC2449">
              <w:rPr>
                <w:sz w:val="20"/>
                <w:szCs w:val="20"/>
              </w:rPr>
              <w:t>2-0-2</w:t>
            </w:r>
          </w:p>
        </w:tc>
        <w:tc>
          <w:tcPr>
            <w:tcW w:w="720" w:type="pct"/>
            <w:shd w:val="clear" w:color="auto" w:fill="FFFFFF"/>
          </w:tcPr>
          <w:p w:rsidR="0049694A" w:rsidRPr="00CC2449" w:rsidRDefault="0049694A" w:rsidP="00CB2C37">
            <w:pPr>
              <w:spacing w:line="0" w:lineRule="atLeast"/>
              <w:jc w:val="center"/>
              <w:rPr>
                <w:sz w:val="20"/>
                <w:szCs w:val="20"/>
              </w:rPr>
            </w:pPr>
            <w:r w:rsidRPr="00CC2449">
              <w:rPr>
                <w:sz w:val="20"/>
                <w:szCs w:val="20"/>
              </w:rPr>
              <w:t>華語</w:t>
            </w:r>
            <w:r w:rsidRPr="00CC2449">
              <w:rPr>
                <w:sz w:val="20"/>
                <w:szCs w:val="20"/>
              </w:rPr>
              <w:t>(</w:t>
            </w:r>
            <w:r w:rsidRPr="00CC2449">
              <w:rPr>
                <w:sz w:val="20"/>
                <w:szCs w:val="20"/>
              </w:rPr>
              <w:t>三</w:t>
            </w:r>
            <w:r w:rsidRPr="00CC2449">
              <w:rPr>
                <w:sz w:val="20"/>
                <w:szCs w:val="20"/>
              </w:rPr>
              <w:t>)</w:t>
            </w:r>
          </w:p>
          <w:p w:rsidR="0049694A" w:rsidRPr="00CC2449" w:rsidRDefault="0049694A" w:rsidP="00CB2C37">
            <w:pPr>
              <w:spacing w:line="0" w:lineRule="atLeast"/>
              <w:jc w:val="center"/>
              <w:rPr>
                <w:sz w:val="20"/>
                <w:szCs w:val="20"/>
              </w:rPr>
            </w:pPr>
            <w:r w:rsidRPr="00CC2449">
              <w:rPr>
                <w:sz w:val="20"/>
                <w:szCs w:val="20"/>
              </w:rPr>
              <w:t>Mandarin(</w:t>
            </w:r>
            <w:r w:rsidRPr="00CC2449">
              <w:rPr>
                <w:rFonts w:ascii="新細明體" w:hAnsi="新細明體" w:cs="新細明體" w:hint="eastAsia"/>
                <w:sz w:val="20"/>
                <w:szCs w:val="20"/>
              </w:rPr>
              <w:t>Ⅲ</w:t>
            </w:r>
            <w:r w:rsidRPr="00CC2449">
              <w:rPr>
                <w:sz w:val="20"/>
                <w:szCs w:val="20"/>
              </w:rPr>
              <w:t>)</w:t>
            </w:r>
          </w:p>
          <w:p w:rsidR="0049694A" w:rsidRPr="00CC2449" w:rsidRDefault="0049694A" w:rsidP="00CB2C37">
            <w:pPr>
              <w:spacing w:line="0" w:lineRule="atLeast"/>
              <w:jc w:val="center"/>
              <w:rPr>
                <w:sz w:val="20"/>
                <w:szCs w:val="20"/>
              </w:rPr>
            </w:pPr>
            <w:r w:rsidRPr="00CC2449">
              <w:rPr>
                <w:sz w:val="20"/>
                <w:szCs w:val="20"/>
              </w:rPr>
              <w:t>2-0-2</w:t>
            </w:r>
          </w:p>
        </w:tc>
        <w:tc>
          <w:tcPr>
            <w:tcW w:w="688" w:type="pct"/>
            <w:shd w:val="clear" w:color="auto" w:fill="FFFFFF"/>
          </w:tcPr>
          <w:p w:rsidR="0049694A" w:rsidRPr="00CC2449" w:rsidRDefault="0049694A" w:rsidP="00CB2C37">
            <w:pPr>
              <w:spacing w:line="0" w:lineRule="atLeast"/>
              <w:jc w:val="center"/>
              <w:rPr>
                <w:sz w:val="20"/>
                <w:szCs w:val="20"/>
              </w:rPr>
            </w:pPr>
            <w:r w:rsidRPr="00CC2449">
              <w:rPr>
                <w:sz w:val="20"/>
                <w:szCs w:val="20"/>
              </w:rPr>
              <w:t>華語</w:t>
            </w:r>
            <w:r w:rsidRPr="00CC2449">
              <w:rPr>
                <w:sz w:val="20"/>
                <w:szCs w:val="20"/>
              </w:rPr>
              <w:t>(</w:t>
            </w:r>
            <w:r w:rsidRPr="00CC2449">
              <w:rPr>
                <w:sz w:val="20"/>
                <w:szCs w:val="20"/>
              </w:rPr>
              <w:t>四</w:t>
            </w:r>
            <w:r w:rsidRPr="00CC2449">
              <w:rPr>
                <w:sz w:val="20"/>
                <w:szCs w:val="20"/>
              </w:rPr>
              <w:t>)</w:t>
            </w:r>
          </w:p>
          <w:p w:rsidR="0049694A" w:rsidRPr="00CC2449" w:rsidRDefault="0049694A" w:rsidP="00CB2C37">
            <w:pPr>
              <w:spacing w:line="0" w:lineRule="atLeast"/>
              <w:jc w:val="center"/>
              <w:rPr>
                <w:sz w:val="20"/>
                <w:szCs w:val="20"/>
              </w:rPr>
            </w:pPr>
            <w:r w:rsidRPr="00CC2449">
              <w:rPr>
                <w:sz w:val="20"/>
                <w:szCs w:val="20"/>
              </w:rPr>
              <w:t>Mandarin(</w:t>
            </w:r>
            <w:r w:rsidRPr="00CC2449">
              <w:rPr>
                <w:rFonts w:ascii="新細明體" w:hAnsi="新細明體" w:cs="新細明體" w:hint="eastAsia"/>
                <w:sz w:val="20"/>
                <w:szCs w:val="20"/>
              </w:rPr>
              <w:t>Ⅳ</w:t>
            </w:r>
            <w:r w:rsidRPr="00CC2449">
              <w:rPr>
                <w:sz w:val="20"/>
                <w:szCs w:val="20"/>
              </w:rPr>
              <w:t>)</w:t>
            </w:r>
          </w:p>
          <w:p w:rsidR="0049694A" w:rsidRPr="00CC2449" w:rsidRDefault="0049694A" w:rsidP="00CB2C37">
            <w:pPr>
              <w:spacing w:line="0" w:lineRule="atLeast"/>
              <w:jc w:val="center"/>
              <w:rPr>
                <w:sz w:val="20"/>
                <w:szCs w:val="20"/>
              </w:rPr>
            </w:pPr>
            <w:r w:rsidRPr="00CC2449">
              <w:rPr>
                <w:sz w:val="20"/>
                <w:szCs w:val="20"/>
              </w:rPr>
              <w:t>2-0-2</w:t>
            </w:r>
          </w:p>
        </w:tc>
        <w:tc>
          <w:tcPr>
            <w:tcW w:w="641" w:type="pct"/>
            <w:shd w:val="clear" w:color="auto" w:fill="FFFFFF"/>
          </w:tcPr>
          <w:p w:rsidR="0049694A" w:rsidRPr="00CC2449" w:rsidRDefault="0049694A" w:rsidP="00CB2C37">
            <w:pPr>
              <w:spacing w:line="0" w:lineRule="atLeast"/>
              <w:jc w:val="center"/>
              <w:rPr>
                <w:sz w:val="20"/>
                <w:szCs w:val="20"/>
              </w:rPr>
            </w:pPr>
            <w:r w:rsidRPr="00CC2449">
              <w:rPr>
                <w:sz w:val="20"/>
                <w:szCs w:val="20"/>
              </w:rPr>
              <w:t>華語</w:t>
            </w:r>
            <w:r w:rsidRPr="00CC2449">
              <w:rPr>
                <w:sz w:val="20"/>
                <w:szCs w:val="20"/>
              </w:rPr>
              <w:t>(</w:t>
            </w:r>
            <w:r w:rsidRPr="00CC2449">
              <w:rPr>
                <w:sz w:val="20"/>
                <w:szCs w:val="20"/>
              </w:rPr>
              <w:t>五</w:t>
            </w:r>
            <w:r w:rsidRPr="00CC2449">
              <w:rPr>
                <w:sz w:val="20"/>
                <w:szCs w:val="20"/>
              </w:rPr>
              <w:t>)</w:t>
            </w:r>
          </w:p>
          <w:p w:rsidR="0049694A" w:rsidRPr="00CC2449" w:rsidRDefault="0049694A" w:rsidP="00CB2C37">
            <w:pPr>
              <w:spacing w:line="0" w:lineRule="atLeast"/>
              <w:jc w:val="center"/>
              <w:rPr>
                <w:sz w:val="20"/>
                <w:szCs w:val="20"/>
              </w:rPr>
            </w:pPr>
            <w:r w:rsidRPr="00CC2449">
              <w:rPr>
                <w:sz w:val="20"/>
                <w:szCs w:val="20"/>
              </w:rPr>
              <w:t>Mandarin(</w:t>
            </w:r>
            <w:r w:rsidRPr="00CC2449">
              <w:rPr>
                <w:rFonts w:ascii="新細明體" w:hAnsi="新細明體" w:cs="新細明體" w:hint="eastAsia"/>
                <w:sz w:val="20"/>
                <w:szCs w:val="20"/>
              </w:rPr>
              <w:t>Ⅴ</w:t>
            </w:r>
            <w:r w:rsidRPr="00CC2449">
              <w:rPr>
                <w:sz w:val="20"/>
                <w:szCs w:val="20"/>
              </w:rPr>
              <w:t>)</w:t>
            </w:r>
          </w:p>
          <w:p w:rsidR="0049694A" w:rsidRPr="00CC2449" w:rsidRDefault="0049694A" w:rsidP="00CB2C37">
            <w:pPr>
              <w:spacing w:line="0" w:lineRule="atLeast"/>
              <w:jc w:val="center"/>
              <w:rPr>
                <w:sz w:val="20"/>
                <w:szCs w:val="20"/>
              </w:rPr>
            </w:pPr>
            <w:r w:rsidRPr="00CC2449">
              <w:rPr>
                <w:sz w:val="20"/>
                <w:szCs w:val="20"/>
              </w:rPr>
              <w:t>2-0-2</w:t>
            </w:r>
          </w:p>
        </w:tc>
        <w:tc>
          <w:tcPr>
            <w:tcW w:w="634" w:type="pct"/>
            <w:shd w:val="clear" w:color="auto" w:fill="FFFFFF"/>
          </w:tcPr>
          <w:p w:rsidR="0049694A" w:rsidRPr="00CC2449" w:rsidRDefault="0049694A" w:rsidP="00CB2C37">
            <w:pPr>
              <w:spacing w:line="0" w:lineRule="atLeast"/>
              <w:jc w:val="center"/>
              <w:rPr>
                <w:sz w:val="20"/>
                <w:szCs w:val="20"/>
              </w:rPr>
            </w:pPr>
          </w:p>
        </w:tc>
        <w:tc>
          <w:tcPr>
            <w:tcW w:w="552" w:type="pct"/>
            <w:gridSpan w:val="2"/>
            <w:shd w:val="clear" w:color="auto" w:fill="FFFFFF"/>
          </w:tcPr>
          <w:p w:rsidR="0049694A" w:rsidRPr="00CC2449" w:rsidRDefault="0049694A" w:rsidP="00CB2C37">
            <w:pPr>
              <w:spacing w:line="0" w:lineRule="atLeast"/>
              <w:jc w:val="center"/>
              <w:rPr>
                <w:sz w:val="20"/>
                <w:szCs w:val="20"/>
              </w:rPr>
            </w:pPr>
          </w:p>
        </w:tc>
        <w:tc>
          <w:tcPr>
            <w:tcW w:w="639" w:type="pct"/>
            <w:shd w:val="clear" w:color="auto" w:fill="FFFFFF"/>
          </w:tcPr>
          <w:p w:rsidR="0049694A" w:rsidRPr="00CC2449" w:rsidRDefault="0049694A" w:rsidP="00CB2C37">
            <w:pPr>
              <w:spacing w:line="0" w:lineRule="atLeast"/>
              <w:jc w:val="center"/>
              <w:rPr>
                <w:sz w:val="20"/>
                <w:szCs w:val="20"/>
              </w:rPr>
            </w:pPr>
          </w:p>
        </w:tc>
      </w:tr>
      <w:tr w:rsidR="0049694A" w:rsidRPr="00CC2449" w:rsidTr="00CB2C37">
        <w:trPr>
          <w:cantSplit/>
          <w:trHeight w:val="531"/>
          <w:jc w:val="center"/>
        </w:trPr>
        <w:tc>
          <w:tcPr>
            <w:tcW w:w="539" w:type="pct"/>
            <w:shd w:val="clear" w:color="auto" w:fill="FFFFFF"/>
          </w:tcPr>
          <w:p w:rsidR="0049694A" w:rsidRPr="00CC2449" w:rsidRDefault="0049694A" w:rsidP="00CB2C37">
            <w:pPr>
              <w:spacing w:line="0" w:lineRule="atLeast"/>
              <w:jc w:val="center"/>
              <w:rPr>
                <w:sz w:val="20"/>
                <w:szCs w:val="20"/>
              </w:rPr>
            </w:pPr>
            <w:r w:rsidRPr="00CC2449">
              <w:rPr>
                <w:sz w:val="20"/>
                <w:szCs w:val="20"/>
              </w:rPr>
              <w:t>服務學習</w:t>
            </w:r>
          </w:p>
          <w:p w:rsidR="0049694A" w:rsidRPr="00CC2449" w:rsidRDefault="0049694A" w:rsidP="00CB2C37">
            <w:pPr>
              <w:spacing w:line="0" w:lineRule="atLeast"/>
              <w:jc w:val="center"/>
              <w:rPr>
                <w:sz w:val="20"/>
                <w:szCs w:val="20"/>
              </w:rPr>
            </w:pPr>
            <w:r w:rsidRPr="00CC2449">
              <w:rPr>
                <w:sz w:val="20"/>
                <w:szCs w:val="20"/>
              </w:rPr>
              <w:t>Service Learning</w:t>
            </w:r>
          </w:p>
          <w:p w:rsidR="0049694A" w:rsidRPr="00CC2449" w:rsidRDefault="0049694A" w:rsidP="0049694A">
            <w:pPr>
              <w:spacing w:line="0" w:lineRule="atLeast"/>
              <w:jc w:val="center"/>
              <w:rPr>
                <w:sz w:val="20"/>
                <w:szCs w:val="20"/>
              </w:rPr>
            </w:pPr>
            <w:r w:rsidRPr="00CC2449">
              <w:rPr>
                <w:sz w:val="20"/>
                <w:szCs w:val="20"/>
              </w:rPr>
              <w:t>0-</w:t>
            </w:r>
            <w:r>
              <w:rPr>
                <w:sz w:val="20"/>
                <w:szCs w:val="20"/>
              </w:rPr>
              <w:t>1</w:t>
            </w:r>
            <w:r w:rsidRPr="00CC2449">
              <w:rPr>
                <w:sz w:val="20"/>
                <w:szCs w:val="20"/>
              </w:rPr>
              <w:t>-0</w:t>
            </w:r>
          </w:p>
        </w:tc>
        <w:tc>
          <w:tcPr>
            <w:tcW w:w="587" w:type="pct"/>
            <w:shd w:val="clear" w:color="auto" w:fill="FFFFFF"/>
          </w:tcPr>
          <w:p w:rsidR="0049694A" w:rsidRPr="00CC2449" w:rsidRDefault="0049694A" w:rsidP="00CB2C37">
            <w:pPr>
              <w:spacing w:line="0" w:lineRule="atLeast"/>
              <w:jc w:val="center"/>
              <w:rPr>
                <w:sz w:val="20"/>
                <w:szCs w:val="20"/>
              </w:rPr>
            </w:pPr>
            <w:r w:rsidRPr="00CC2449">
              <w:rPr>
                <w:sz w:val="20"/>
                <w:szCs w:val="20"/>
              </w:rPr>
              <w:t>服務學習</w:t>
            </w:r>
          </w:p>
          <w:p w:rsidR="0049694A" w:rsidRPr="00CC2449" w:rsidRDefault="0049694A" w:rsidP="00CB2C37">
            <w:pPr>
              <w:spacing w:line="0" w:lineRule="atLeast"/>
              <w:jc w:val="center"/>
              <w:rPr>
                <w:sz w:val="20"/>
                <w:szCs w:val="20"/>
              </w:rPr>
            </w:pPr>
            <w:r w:rsidRPr="00CC2449">
              <w:rPr>
                <w:sz w:val="20"/>
                <w:szCs w:val="20"/>
              </w:rPr>
              <w:t>Service Learning</w:t>
            </w:r>
          </w:p>
          <w:p w:rsidR="0049694A" w:rsidRPr="00CC2449" w:rsidRDefault="0049694A" w:rsidP="0049694A">
            <w:pPr>
              <w:spacing w:line="0" w:lineRule="atLeast"/>
              <w:jc w:val="center"/>
              <w:rPr>
                <w:sz w:val="20"/>
                <w:szCs w:val="20"/>
              </w:rPr>
            </w:pPr>
            <w:r w:rsidRPr="00CC2449">
              <w:rPr>
                <w:sz w:val="20"/>
                <w:szCs w:val="20"/>
              </w:rPr>
              <w:t>0-</w:t>
            </w:r>
            <w:r>
              <w:rPr>
                <w:sz w:val="20"/>
                <w:szCs w:val="20"/>
              </w:rPr>
              <w:t>1</w:t>
            </w:r>
            <w:r w:rsidRPr="00CC2449">
              <w:rPr>
                <w:sz w:val="20"/>
                <w:szCs w:val="20"/>
              </w:rPr>
              <w:t>-0</w:t>
            </w:r>
          </w:p>
        </w:tc>
        <w:tc>
          <w:tcPr>
            <w:tcW w:w="720" w:type="pct"/>
            <w:shd w:val="clear" w:color="auto" w:fill="FFFFFF"/>
          </w:tcPr>
          <w:p w:rsidR="0049694A" w:rsidRPr="00CC2449" w:rsidRDefault="0049694A" w:rsidP="00CB2C37">
            <w:pPr>
              <w:spacing w:line="0" w:lineRule="atLeast"/>
              <w:jc w:val="center"/>
              <w:rPr>
                <w:sz w:val="20"/>
                <w:szCs w:val="20"/>
              </w:rPr>
            </w:pPr>
          </w:p>
        </w:tc>
        <w:tc>
          <w:tcPr>
            <w:tcW w:w="688" w:type="pct"/>
            <w:shd w:val="clear" w:color="auto" w:fill="FFFFFF"/>
          </w:tcPr>
          <w:p w:rsidR="0049694A" w:rsidRPr="00CC2449" w:rsidRDefault="0049694A" w:rsidP="00CB2C37">
            <w:pPr>
              <w:spacing w:line="0" w:lineRule="atLeast"/>
              <w:jc w:val="center"/>
              <w:rPr>
                <w:sz w:val="20"/>
                <w:szCs w:val="20"/>
              </w:rPr>
            </w:pPr>
          </w:p>
        </w:tc>
        <w:tc>
          <w:tcPr>
            <w:tcW w:w="641" w:type="pct"/>
            <w:shd w:val="clear" w:color="auto" w:fill="FFFFFF"/>
          </w:tcPr>
          <w:p w:rsidR="0049694A" w:rsidRPr="00CC2449" w:rsidRDefault="0049694A" w:rsidP="00CB2C37">
            <w:pPr>
              <w:spacing w:line="0" w:lineRule="atLeast"/>
              <w:jc w:val="center"/>
              <w:rPr>
                <w:sz w:val="20"/>
                <w:szCs w:val="20"/>
              </w:rPr>
            </w:pPr>
          </w:p>
        </w:tc>
        <w:tc>
          <w:tcPr>
            <w:tcW w:w="634" w:type="pct"/>
            <w:shd w:val="clear" w:color="auto" w:fill="FFFFFF"/>
          </w:tcPr>
          <w:p w:rsidR="0049694A" w:rsidRPr="00CC2449" w:rsidRDefault="0049694A" w:rsidP="00CB2C37">
            <w:pPr>
              <w:spacing w:line="0" w:lineRule="atLeast"/>
              <w:jc w:val="center"/>
              <w:rPr>
                <w:sz w:val="20"/>
                <w:szCs w:val="20"/>
              </w:rPr>
            </w:pPr>
          </w:p>
        </w:tc>
        <w:tc>
          <w:tcPr>
            <w:tcW w:w="552" w:type="pct"/>
            <w:gridSpan w:val="2"/>
            <w:shd w:val="clear" w:color="auto" w:fill="FFFFFF"/>
          </w:tcPr>
          <w:p w:rsidR="0049694A" w:rsidRPr="00CC2449" w:rsidRDefault="0049694A" w:rsidP="00CB2C37">
            <w:pPr>
              <w:spacing w:line="0" w:lineRule="atLeast"/>
              <w:jc w:val="center"/>
              <w:rPr>
                <w:sz w:val="20"/>
                <w:szCs w:val="20"/>
              </w:rPr>
            </w:pPr>
          </w:p>
        </w:tc>
        <w:tc>
          <w:tcPr>
            <w:tcW w:w="639" w:type="pct"/>
            <w:shd w:val="clear" w:color="auto" w:fill="FFFFFF"/>
          </w:tcPr>
          <w:p w:rsidR="0049694A" w:rsidRPr="00CC2449" w:rsidRDefault="0049694A" w:rsidP="00CB2C37">
            <w:pPr>
              <w:spacing w:line="0" w:lineRule="atLeast"/>
              <w:jc w:val="center"/>
              <w:rPr>
                <w:sz w:val="20"/>
                <w:szCs w:val="20"/>
              </w:rPr>
            </w:pPr>
          </w:p>
        </w:tc>
      </w:tr>
      <w:tr w:rsidR="0049694A" w:rsidRPr="00CC2449" w:rsidTr="00CB2C37">
        <w:trPr>
          <w:cantSplit/>
          <w:trHeight w:val="182"/>
          <w:jc w:val="center"/>
        </w:trPr>
        <w:tc>
          <w:tcPr>
            <w:tcW w:w="539" w:type="pct"/>
            <w:shd w:val="clear" w:color="auto" w:fill="FFFFFF"/>
          </w:tcPr>
          <w:p w:rsidR="0049694A" w:rsidRPr="00CC2449" w:rsidRDefault="0049694A" w:rsidP="0049694A">
            <w:pPr>
              <w:spacing w:line="0" w:lineRule="atLeast"/>
              <w:jc w:val="center"/>
              <w:rPr>
                <w:sz w:val="20"/>
                <w:szCs w:val="20"/>
              </w:rPr>
            </w:pPr>
            <w:r w:rsidRPr="00CC2449">
              <w:rPr>
                <w:sz w:val="20"/>
                <w:szCs w:val="20"/>
              </w:rPr>
              <w:t>8-</w:t>
            </w:r>
            <w:r>
              <w:rPr>
                <w:sz w:val="20"/>
                <w:szCs w:val="20"/>
              </w:rPr>
              <w:t>1</w:t>
            </w:r>
            <w:r w:rsidRPr="00CC2449">
              <w:rPr>
                <w:sz w:val="20"/>
                <w:szCs w:val="20"/>
              </w:rPr>
              <w:t>-6</w:t>
            </w:r>
          </w:p>
        </w:tc>
        <w:tc>
          <w:tcPr>
            <w:tcW w:w="587" w:type="pct"/>
            <w:shd w:val="clear" w:color="auto" w:fill="FFFFFF"/>
          </w:tcPr>
          <w:p w:rsidR="0049694A" w:rsidRPr="00CC2449" w:rsidRDefault="0049694A" w:rsidP="0049694A">
            <w:pPr>
              <w:spacing w:line="0" w:lineRule="atLeast"/>
              <w:jc w:val="center"/>
              <w:rPr>
                <w:sz w:val="20"/>
                <w:szCs w:val="20"/>
              </w:rPr>
            </w:pPr>
            <w:r w:rsidRPr="00CC2449">
              <w:rPr>
                <w:sz w:val="20"/>
                <w:szCs w:val="20"/>
              </w:rPr>
              <w:t>8-</w:t>
            </w:r>
            <w:r>
              <w:rPr>
                <w:sz w:val="20"/>
                <w:szCs w:val="20"/>
              </w:rPr>
              <w:t>1</w:t>
            </w:r>
            <w:r w:rsidRPr="00CC2449">
              <w:rPr>
                <w:sz w:val="20"/>
                <w:szCs w:val="20"/>
              </w:rPr>
              <w:t>-6</w:t>
            </w:r>
          </w:p>
        </w:tc>
        <w:tc>
          <w:tcPr>
            <w:tcW w:w="720" w:type="pct"/>
            <w:shd w:val="clear" w:color="auto" w:fill="FFFFFF"/>
          </w:tcPr>
          <w:p w:rsidR="0049694A" w:rsidRPr="00CC2449" w:rsidRDefault="0049694A" w:rsidP="00CB2C37">
            <w:pPr>
              <w:spacing w:line="0" w:lineRule="atLeast"/>
              <w:jc w:val="center"/>
              <w:rPr>
                <w:sz w:val="20"/>
                <w:szCs w:val="20"/>
              </w:rPr>
            </w:pPr>
            <w:r w:rsidRPr="00CC2449">
              <w:rPr>
                <w:sz w:val="20"/>
                <w:szCs w:val="20"/>
              </w:rPr>
              <w:t>6-0-4</w:t>
            </w:r>
          </w:p>
        </w:tc>
        <w:tc>
          <w:tcPr>
            <w:tcW w:w="688" w:type="pct"/>
            <w:shd w:val="clear" w:color="auto" w:fill="FFFFFF"/>
          </w:tcPr>
          <w:p w:rsidR="0049694A" w:rsidRPr="00CC2449" w:rsidRDefault="0049694A" w:rsidP="00CB2C37">
            <w:pPr>
              <w:spacing w:line="0" w:lineRule="atLeast"/>
              <w:jc w:val="center"/>
              <w:rPr>
                <w:sz w:val="20"/>
                <w:szCs w:val="20"/>
              </w:rPr>
            </w:pPr>
            <w:r w:rsidRPr="00CC2449">
              <w:rPr>
                <w:sz w:val="20"/>
                <w:szCs w:val="20"/>
              </w:rPr>
              <w:t>8-0-6</w:t>
            </w:r>
          </w:p>
        </w:tc>
        <w:tc>
          <w:tcPr>
            <w:tcW w:w="641" w:type="pct"/>
            <w:shd w:val="clear" w:color="auto" w:fill="FFFFFF"/>
          </w:tcPr>
          <w:p w:rsidR="0049694A" w:rsidRPr="00CC2449" w:rsidRDefault="0049694A" w:rsidP="00CB2C37">
            <w:pPr>
              <w:spacing w:line="0" w:lineRule="atLeast"/>
              <w:jc w:val="center"/>
              <w:rPr>
                <w:sz w:val="20"/>
                <w:szCs w:val="20"/>
              </w:rPr>
            </w:pPr>
            <w:r w:rsidRPr="00CC2449">
              <w:rPr>
                <w:sz w:val="20"/>
                <w:szCs w:val="20"/>
              </w:rPr>
              <w:t>6-0-6</w:t>
            </w:r>
          </w:p>
        </w:tc>
        <w:tc>
          <w:tcPr>
            <w:tcW w:w="634" w:type="pct"/>
            <w:shd w:val="clear" w:color="auto" w:fill="FFFFFF"/>
          </w:tcPr>
          <w:p w:rsidR="0049694A" w:rsidRPr="00CC2449" w:rsidRDefault="0049694A" w:rsidP="00CB2C37">
            <w:pPr>
              <w:spacing w:line="0" w:lineRule="atLeast"/>
              <w:jc w:val="center"/>
              <w:rPr>
                <w:sz w:val="20"/>
                <w:szCs w:val="20"/>
              </w:rPr>
            </w:pPr>
            <w:r w:rsidRPr="00CC2449">
              <w:rPr>
                <w:sz w:val="20"/>
                <w:szCs w:val="20"/>
              </w:rPr>
              <w:t>2-0-2</w:t>
            </w:r>
          </w:p>
        </w:tc>
        <w:tc>
          <w:tcPr>
            <w:tcW w:w="552" w:type="pct"/>
            <w:gridSpan w:val="2"/>
            <w:shd w:val="clear" w:color="auto" w:fill="FFFFFF"/>
          </w:tcPr>
          <w:p w:rsidR="0049694A" w:rsidRPr="00CC2449" w:rsidRDefault="0049694A" w:rsidP="00CB2C37">
            <w:pPr>
              <w:spacing w:line="0" w:lineRule="atLeast"/>
              <w:jc w:val="center"/>
              <w:rPr>
                <w:sz w:val="20"/>
                <w:szCs w:val="20"/>
              </w:rPr>
            </w:pPr>
          </w:p>
        </w:tc>
        <w:tc>
          <w:tcPr>
            <w:tcW w:w="639" w:type="pct"/>
            <w:shd w:val="clear" w:color="auto" w:fill="FFFFFF"/>
          </w:tcPr>
          <w:p w:rsidR="0049694A" w:rsidRPr="00CC2449" w:rsidRDefault="0049694A" w:rsidP="00CB2C37">
            <w:pPr>
              <w:spacing w:line="0" w:lineRule="atLeast"/>
              <w:jc w:val="center"/>
              <w:rPr>
                <w:sz w:val="20"/>
                <w:szCs w:val="20"/>
              </w:rPr>
            </w:pPr>
          </w:p>
        </w:tc>
      </w:tr>
    </w:tbl>
    <w:p w:rsidR="001468A2" w:rsidRDefault="001468A2" w:rsidP="0049694A"/>
    <w:sectPr w:rsidR="001468A2" w:rsidSect="008A1404">
      <w:footerReference w:type="default" r:id="rId6"/>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48A3" w:rsidRDefault="001648A3" w:rsidP="008A1404">
      <w:r>
        <w:separator/>
      </w:r>
    </w:p>
  </w:endnote>
  <w:endnote w:type="continuationSeparator" w:id="0">
    <w:p w:rsidR="001648A3" w:rsidRDefault="001648A3" w:rsidP="008A1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Unicode MS">
    <w:altName w:val="華康中黑體(P)-UN"/>
    <w:panose1 w:val="020B0604020202020204"/>
    <w:charset w:val="88"/>
    <w:family w:val="swiss"/>
    <w:pitch w:val="variable"/>
    <w:sig w:usb0="00000000"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4214527"/>
      <w:docPartObj>
        <w:docPartGallery w:val="Page Numbers (Bottom of Page)"/>
        <w:docPartUnique/>
      </w:docPartObj>
    </w:sdtPr>
    <w:sdtContent>
      <w:p w:rsidR="005357D7" w:rsidRDefault="005357D7">
        <w:pPr>
          <w:pStyle w:val="a5"/>
          <w:jc w:val="center"/>
        </w:pPr>
        <w:r>
          <w:t>P</w:t>
        </w:r>
        <w:r>
          <w:rPr>
            <w:rFonts w:hint="eastAsia"/>
          </w:rPr>
          <w:t xml:space="preserve">age </w:t>
        </w:r>
        <w:r>
          <w:fldChar w:fldCharType="begin"/>
        </w:r>
        <w:r>
          <w:instrText>PAGE   \* MERGEFORMAT</w:instrText>
        </w:r>
        <w:r>
          <w:fldChar w:fldCharType="separate"/>
        </w:r>
        <w:r w:rsidRPr="005357D7">
          <w:rPr>
            <w:noProof/>
            <w:lang w:val="zh-TW"/>
          </w:rPr>
          <w:t>5</w:t>
        </w:r>
        <w:r>
          <w:fldChar w:fldCharType="end"/>
        </w:r>
      </w:p>
    </w:sdtContent>
  </w:sdt>
  <w:p w:rsidR="005357D7" w:rsidRDefault="005357D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48A3" w:rsidRDefault="001648A3" w:rsidP="008A1404">
      <w:r>
        <w:separator/>
      </w:r>
    </w:p>
  </w:footnote>
  <w:footnote w:type="continuationSeparator" w:id="0">
    <w:p w:rsidR="001648A3" w:rsidRDefault="001648A3" w:rsidP="008A140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F6A"/>
    <w:rsid w:val="001468A2"/>
    <w:rsid w:val="001648A3"/>
    <w:rsid w:val="00452451"/>
    <w:rsid w:val="0049694A"/>
    <w:rsid w:val="00505F79"/>
    <w:rsid w:val="005357D7"/>
    <w:rsid w:val="006A0F6A"/>
    <w:rsid w:val="006A29B5"/>
    <w:rsid w:val="006C7340"/>
    <w:rsid w:val="007779FE"/>
    <w:rsid w:val="008A1404"/>
    <w:rsid w:val="00982D8F"/>
    <w:rsid w:val="00A71B08"/>
    <w:rsid w:val="00C530A9"/>
    <w:rsid w:val="00C8244F"/>
    <w:rsid w:val="00CD7C59"/>
    <w:rsid w:val="00D66DEB"/>
    <w:rsid w:val="00FF32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653E17"/>
  <w15:chartTrackingRefBased/>
  <w15:docId w15:val="{DB4CD91A-C5E6-4EA1-9AB2-C4100EB0C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140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A1404"/>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8A1404"/>
    <w:rPr>
      <w:sz w:val="20"/>
      <w:szCs w:val="20"/>
    </w:rPr>
  </w:style>
  <w:style w:type="paragraph" w:styleId="a5">
    <w:name w:val="footer"/>
    <w:basedOn w:val="a"/>
    <w:link w:val="a6"/>
    <w:uiPriority w:val="99"/>
    <w:unhideWhenUsed/>
    <w:rsid w:val="008A1404"/>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8A140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5</Pages>
  <Words>1306</Words>
  <Characters>7445</Characters>
  <Application>Microsoft Office Word</Application>
  <DocSecurity>0</DocSecurity>
  <Lines>62</Lines>
  <Paragraphs>17</Paragraphs>
  <ScaleCrop>false</ScaleCrop>
  <Company/>
  <LinksUpToDate>false</LinksUpToDate>
  <CharactersWithSpaces>8734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嘉雯 詹</dc:creator>
  <cp:keywords/>
  <dc:description/>
  <cp:lastModifiedBy>嘉雯 詹</cp:lastModifiedBy>
  <cp:revision>10</cp:revision>
  <dcterms:created xsi:type="dcterms:W3CDTF">2019-06-10T08:35:00Z</dcterms:created>
  <dcterms:modified xsi:type="dcterms:W3CDTF">2019-09-18T00:55:00Z</dcterms:modified>
</cp:coreProperties>
</file>